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CF" w:rsidRPr="005238CF" w:rsidRDefault="005238CF" w:rsidP="005238CF">
      <w:pPr>
        <w:pStyle w:val="NormalWeb"/>
        <w:shd w:val="clear" w:color="auto" w:fill="F9F9F9"/>
        <w:bidi/>
        <w:spacing w:before="0" w:beforeAutospacing="0" w:after="158" w:afterAutospacing="0" w:line="276" w:lineRule="auto"/>
        <w:jc w:val="center"/>
        <w:rPr>
          <w:rFonts w:ascii="Traditional Arabic" w:hAnsi="Traditional Arabic" w:cs="Traditional Arabic"/>
          <w:b/>
          <w:bCs/>
          <w:color w:val="555555"/>
          <w:sz w:val="44"/>
          <w:szCs w:val="44"/>
        </w:rPr>
      </w:pPr>
      <w:r w:rsidRPr="005238CF">
        <w:rPr>
          <w:rFonts w:ascii="Traditional Arabic" w:hAnsi="Traditional Arabic" w:cs="Traditional Arabic"/>
          <w:b/>
          <w:bCs/>
          <w:color w:val="555555"/>
          <w:sz w:val="44"/>
          <w:szCs w:val="44"/>
          <w:rtl/>
        </w:rPr>
        <w:t>المفاتيح [05] الخمسة للسلامة الصحية للمواد الغذائية</w:t>
      </w:r>
    </w:p>
    <w:p w:rsidR="005238CF" w:rsidRPr="005238CF" w:rsidRDefault="005238CF" w:rsidP="005238CF">
      <w:pPr>
        <w:pStyle w:val="NormalWeb"/>
        <w:numPr>
          <w:ilvl w:val="0"/>
          <w:numId w:val="10"/>
        </w:numPr>
        <w:bidi/>
        <w:spacing w:before="0" w:beforeAutospacing="0" w:after="0" w:afterAutospacing="0"/>
        <w:ind w:left="685"/>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tl/>
        </w:rPr>
        <w:t>تعودوا على النظافة</w:t>
      </w:r>
      <w:r w:rsidR="00E240FE">
        <w:rPr>
          <w:rFonts w:ascii="Traditional Arabic" w:hAnsi="Traditional Arabic" w:cs="Traditional Arabic" w:hint="cs"/>
          <w:color w:val="555555"/>
          <w:sz w:val="36"/>
          <w:szCs w:val="36"/>
          <w:rtl/>
          <w:lang w:bidi="ar-DZ"/>
        </w:rPr>
        <w:t>؛</w:t>
      </w:r>
    </w:p>
    <w:p w:rsidR="005238CF" w:rsidRPr="005238CF" w:rsidRDefault="005238CF" w:rsidP="005238CF">
      <w:pPr>
        <w:pStyle w:val="NormalWeb"/>
        <w:numPr>
          <w:ilvl w:val="0"/>
          <w:numId w:val="10"/>
        </w:numPr>
        <w:bidi/>
        <w:spacing w:before="0" w:beforeAutospacing="0" w:after="0" w:afterAutospacing="0"/>
        <w:ind w:left="685"/>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tl/>
        </w:rPr>
        <w:t>قوموا بفصل المواد النيئة عن الطازجة</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numPr>
          <w:ilvl w:val="0"/>
          <w:numId w:val="10"/>
        </w:numPr>
        <w:bidi/>
        <w:spacing w:before="0" w:beforeAutospacing="0" w:after="0" w:afterAutospacing="0"/>
        <w:ind w:left="685"/>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tl/>
        </w:rPr>
        <w:t>قوموا بطهي المواد جيدا</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numPr>
          <w:ilvl w:val="0"/>
          <w:numId w:val="10"/>
        </w:numPr>
        <w:bidi/>
        <w:spacing w:before="0" w:beforeAutospacing="0" w:after="0" w:afterAutospacing="0"/>
        <w:ind w:left="685"/>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tl/>
        </w:rPr>
        <w:t>احتفظوا بدرجة الحرارة المناسبة</w:t>
      </w:r>
      <w:r w:rsidR="00E240FE">
        <w:rPr>
          <w:rFonts w:ascii="Traditional Arabic" w:hAnsi="Traditional Arabic" w:cs="Traditional Arabic" w:hint="cs"/>
          <w:color w:val="555555"/>
          <w:sz w:val="36"/>
          <w:szCs w:val="36"/>
          <w:rtl/>
        </w:rPr>
        <w:t>؛</w:t>
      </w:r>
    </w:p>
    <w:p w:rsidR="005238CF" w:rsidRPr="005238CF" w:rsidRDefault="005238CF" w:rsidP="00E240FE">
      <w:pPr>
        <w:pStyle w:val="NormalWeb"/>
        <w:numPr>
          <w:ilvl w:val="0"/>
          <w:numId w:val="10"/>
        </w:numPr>
        <w:bidi/>
        <w:spacing w:before="0" w:beforeAutospacing="0" w:after="0" w:afterAutospacing="0"/>
        <w:ind w:left="685"/>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tl/>
        </w:rPr>
        <w:t>استعملوا ماء و مواد مضمونة</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jc w:val="both"/>
        <w:rPr>
          <w:rFonts w:ascii="Traditional Arabic" w:hAnsi="Traditional Arabic" w:cs="Traditional Arabic"/>
          <w:b/>
          <w:bCs/>
          <w:color w:val="555555"/>
          <w:sz w:val="36"/>
          <w:szCs w:val="36"/>
        </w:rPr>
      </w:pPr>
      <w:r w:rsidRPr="005238CF">
        <w:rPr>
          <w:rFonts w:ascii="Traditional Arabic" w:hAnsi="Traditional Arabic" w:cs="Traditional Arabic"/>
          <w:b/>
          <w:bCs/>
          <w:sz w:val="36"/>
          <w:szCs w:val="36"/>
          <w:rtl/>
        </w:rPr>
        <w:t>القاعدة رقم 1</w:t>
      </w:r>
      <w:r w:rsidRPr="005238CF">
        <w:rPr>
          <w:rFonts w:ascii="Traditional Arabic" w:hAnsi="Traditional Arabic" w:cs="Traditional Arabic"/>
          <w:b/>
          <w:bCs/>
          <w:sz w:val="36"/>
          <w:szCs w:val="36"/>
        </w:rPr>
        <w:t>:</w:t>
      </w:r>
      <w:r w:rsidRPr="005238CF">
        <w:rPr>
          <w:rFonts w:ascii="Traditional Arabic" w:hAnsi="Traditional Arabic" w:cs="Traditional Arabic"/>
          <w:b/>
          <w:bCs/>
          <w:color w:val="555555"/>
          <w:sz w:val="36"/>
          <w:szCs w:val="36"/>
        </w:rPr>
        <w:t xml:space="preserve">  </w:t>
      </w:r>
      <w:r>
        <w:rPr>
          <w:rFonts w:ascii="Traditional Arabic" w:hAnsi="Traditional Arabic" w:cs="Traditional Arabic" w:hint="cs"/>
          <w:b/>
          <w:bCs/>
          <w:color w:val="555555"/>
          <w:sz w:val="36"/>
          <w:szCs w:val="36"/>
          <w:rtl/>
        </w:rPr>
        <w:t xml:space="preserve"> </w:t>
      </w:r>
      <w:r w:rsidRPr="005238CF">
        <w:rPr>
          <w:rFonts w:ascii="Traditional Arabic" w:hAnsi="Traditional Arabic" w:cs="Traditional Arabic"/>
          <w:b/>
          <w:bCs/>
          <w:color w:val="555555"/>
          <w:sz w:val="36"/>
          <w:szCs w:val="36"/>
          <w:rtl/>
        </w:rPr>
        <w:t>تعودوا على النظافة</w:t>
      </w:r>
      <w:r w:rsidRPr="005238CF">
        <w:rPr>
          <w:rFonts w:ascii="Traditional Arabic" w:hAnsi="Traditional Arabic" w:cs="Traditional Arabic"/>
          <w:b/>
          <w:bCs/>
          <w:color w:val="555555"/>
          <w:sz w:val="36"/>
          <w:szCs w:val="36"/>
        </w:rPr>
        <w:t>   </w:t>
      </w:r>
    </w:p>
    <w:p w:rsidR="005238CF" w:rsidRPr="005238CF" w:rsidRDefault="005238CF" w:rsidP="005238CF">
      <w:pPr>
        <w:pStyle w:val="NormalWeb"/>
        <w:bidi/>
        <w:spacing w:before="0" w:beforeAutospacing="0" w:after="0" w:afterAutospacing="0"/>
        <w:ind w:left="248"/>
        <w:jc w:val="both"/>
        <w:rPr>
          <w:rFonts w:ascii="Traditional Arabic" w:hAnsi="Traditional Arabic" w:cs="Traditional Arabic"/>
          <w:b/>
          <w:bCs/>
          <w:color w:val="555555"/>
          <w:sz w:val="36"/>
          <w:szCs w:val="36"/>
        </w:rPr>
      </w:pPr>
      <w:r w:rsidRPr="005238CF">
        <w:rPr>
          <w:rFonts w:ascii="Traditional Arabic" w:hAnsi="Traditional Arabic" w:cs="Traditional Arabic"/>
          <w:b/>
          <w:bCs/>
          <w:color w:val="555555"/>
          <w:sz w:val="36"/>
          <w:szCs w:val="36"/>
          <w:rtl/>
        </w:rPr>
        <w:t>كيف ذلك ؟</w:t>
      </w:r>
    </w:p>
    <w:p w:rsidR="005238CF" w:rsidRPr="00B87F4F" w:rsidRDefault="005238CF" w:rsidP="0026485B">
      <w:pPr>
        <w:pStyle w:val="NormalWeb"/>
        <w:bidi/>
        <w:spacing w:before="0" w:beforeAutospacing="0" w:after="0" w:afterAutospacing="0"/>
        <w:ind w:left="401"/>
        <w:jc w:val="both"/>
        <w:rPr>
          <w:rFonts w:ascii="Traditional Arabic" w:hAnsi="Traditional Arabic" w:cs="Traditional Arabic"/>
          <w:sz w:val="36"/>
          <w:szCs w:val="36"/>
          <w:rtl/>
          <w:lang w:bidi="ar-DZ"/>
        </w:rPr>
      </w:pPr>
      <w:r w:rsidRPr="005238CF">
        <w:rPr>
          <w:rFonts w:ascii="Traditional Arabic" w:hAnsi="Traditional Arabic" w:cs="Traditional Arabic"/>
          <w:color w:val="555555"/>
          <w:sz w:val="36"/>
          <w:szCs w:val="36"/>
        </w:rPr>
        <w:t>-</w:t>
      </w:r>
      <w:r w:rsidRPr="00B87F4F">
        <w:rPr>
          <w:rFonts w:ascii="Traditional Arabic" w:hAnsi="Traditional Arabic" w:cs="Traditional Arabic"/>
          <w:sz w:val="36"/>
          <w:szCs w:val="36"/>
          <w:rtl/>
        </w:rPr>
        <w:t xml:space="preserve">اغسلوا أيديكم </w:t>
      </w:r>
      <w:r w:rsidR="007C4B29" w:rsidRPr="00B87F4F">
        <w:rPr>
          <w:rFonts w:ascii="Traditional Arabic" w:hAnsi="Traditional Arabic" w:cs="Traditional Arabic" w:hint="cs"/>
          <w:sz w:val="36"/>
          <w:szCs w:val="36"/>
          <w:rtl/>
          <w:lang w:bidi="ar-DZ"/>
        </w:rPr>
        <w:t xml:space="preserve">و كذا، </w:t>
      </w:r>
      <w:r w:rsidR="0026485B" w:rsidRPr="00B87F4F">
        <w:rPr>
          <w:rFonts w:ascii="Traditional Arabic" w:hAnsi="Traditional Arabic" w:cs="Traditional Arabic" w:hint="cs"/>
          <w:sz w:val="36"/>
          <w:szCs w:val="36"/>
          <w:rtl/>
          <w:lang w:bidi="ar-DZ"/>
        </w:rPr>
        <w:t>الأواني</w:t>
      </w:r>
      <w:r w:rsidR="007C4B29" w:rsidRPr="00B87F4F">
        <w:rPr>
          <w:rFonts w:ascii="Traditional Arabic" w:hAnsi="Traditional Arabic" w:cs="Traditional Arabic" w:hint="cs"/>
          <w:sz w:val="36"/>
          <w:szCs w:val="36"/>
          <w:rtl/>
          <w:lang w:bidi="ar-DZ"/>
        </w:rPr>
        <w:t xml:space="preserve">، و كل المساحات الخاصة </w:t>
      </w:r>
      <w:r w:rsidR="0026485B" w:rsidRPr="00B87F4F">
        <w:rPr>
          <w:rFonts w:ascii="Traditional Arabic" w:hAnsi="Traditional Arabic" w:cs="Traditional Arabic" w:hint="cs"/>
          <w:sz w:val="36"/>
          <w:szCs w:val="36"/>
          <w:rtl/>
          <w:lang w:bidi="ar-DZ"/>
        </w:rPr>
        <w:t>بإعداد</w:t>
      </w:r>
      <w:r w:rsidR="007C4B29" w:rsidRPr="00B87F4F">
        <w:rPr>
          <w:rFonts w:ascii="Traditional Arabic" w:hAnsi="Traditional Arabic" w:cs="Traditional Arabic" w:hint="cs"/>
          <w:sz w:val="36"/>
          <w:szCs w:val="36"/>
          <w:rtl/>
          <w:lang w:bidi="ar-DZ"/>
        </w:rPr>
        <w:t xml:space="preserve"> </w:t>
      </w:r>
      <w:r w:rsidR="0026485B" w:rsidRPr="00B87F4F">
        <w:rPr>
          <w:rFonts w:ascii="Traditional Arabic" w:hAnsi="Traditional Arabic" w:cs="Traditional Arabic" w:hint="cs"/>
          <w:sz w:val="36"/>
          <w:szCs w:val="36"/>
          <w:rtl/>
          <w:lang w:bidi="ar-DZ"/>
        </w:rPr>
        <w:t>الأطعمة</w:t>
      </w:r>
      <w:r w:rsidR="007C4B29" w:rsidRPr="00B87F4F">
        <w:rPr>
          <w:rFonts w:ascii="Traditional Arabic" w:hAnsi="Traditional Arabic" w:cs="Traditional Arabic" w:hint="cs"/>
          <w:sz w:val="36"/>
          <w:szCs w:val="36"/>
          <w:rtl/>
          <w:lang w:bidi="ar-DZ"/>
        </w:rPr>
        <w:t xml:space="preserve">  وذلك باستعمال الصابون و الماء الساخن و ذلك قبل و بعد الانتهاء من </w:t>
      </w:r>
      <w:r w:rsidR="0026485B" w:rsidRPr="00B87F4F">
        <w:rPr>
          <w:rFonts w:ascii="Traditional Arabic" w:hAnsi="Traditional Arabic" w:cs="Traditional Arabic" w:hint="cs"/>
          <w:sz w:val="36"/>
          <w:szCs w:val="36"/>
          <w:rtl/>
          <w:lang w:bidi="ar-DZ"/>
        </w:rPr>
        <w:t>إعداد</w:t>
      </w:r>
      <w:r w:rsidR="007C4B29" w:rsidRPr="00B87F4F">
        <w:rPr>
          <w:rFonts w:ascii="Traditional Arabic" w:hAnsi="Traditional Arabic" w:cs="Traditional Arabic" w:hint="cs"/>
          <w:sz w:val="36"/>
          <w:szCs w:val="36"/>
          <w:rtl/>
          <w:lang w:bidi="ar-DZ"/>
        </w:rPr>
        <w:t xml:space="preserve"> الطبخ</w:t>
      </w:r>
      <w:r w:rsidRPr="00B87F4F">
        <w:rPr>
          <w:rFonts w:ascii="Traditional Arabic" w:hAnsi="Traditional Arabic" w:cs="Traditional Arabic" w:hint="cs"/>
          <w:sz w:val="36"/>
          <w:szCs w:val="36"/>
          <w:rtl/>
          <w:lang w:bidi="ar-DZ"/>
        </w:rPr>
        <w:t>؛</w:t>
      </w:r>
    </w:p>
    <w:p w:rsidR="005238CF" w:rsidRPr="00B87F4F" w:rsidRDefault="005238CF" w:rsidP="007C4B29">
      <w:pPr>
        <w:pStyle w:val="NormalWeb"/>
        <w:bidi/>
        <w:spacing w:before="0" w:beforeAutospacing="0" w:after="0" w:afterAutospacing="0"/>
        <w:ind w:left="401"/>
        <w:jc w:val="both"/>
        <w:rPr>
          <w:rFonts w:ascii="Traditional Arabic" w:hAnsi="Traditional Arabic" w:cs="Traditional Arabic"/>
          <w:sz w:val="36"/>
          <w:szCs w:val="36"/>
        </w:rPr>
      </w:pPr>
      <w:r w:rsidRPr="00B87F4F">
        <w:rPr>
          <w:rFonts w:ascii="Traditional Arabic" w:hAnsi="Traditional Arabic" w:cs="Traditional Arabic"/>
          <w:sz w:val="36"/>
          <w:szCs w:val="36"/>
        </w:rPr>
        <w:t>-</w:t>
      </w:r>
      <w:r w:rsidR="007C4B29" w:rsidRPr="00B87F4F">
        <w:rPr>
          <w:rFonts w:ascii="Traditional Arabic" w:hAnsi="Traditional Arabic" w:cs="Traditional Arabic" w:hint="cs"/>
          <w:sz w:val="36"/>
          <w:szCs w:val="36"/>
          <w:rtl/>
        </w:rPr>
        <w:t>تطهير المساحات و كل الوسائل التي تلامس المواد الغذائية باستعمال ماء الجافيل</w:t>
      </w:r>
      <w:r w:rsidRPr="00B87F4F">
        <w:rPr>
          <w:rFonts w:ascii="Traditional Arabic" w:hAnsi="Traditional Arabic" w:cs="Traditional Arabic" w:hint="cs"/>
          <w:sz w:val="36"/>
          <w:szCs w:val="36"/>
          <w:rtl/>
        </w:rPr>
        <w:t>؛</w:t>
      </w:r>
    </w:p>
    <w:p w:rsidR="005238CF" w:rsidRPr="00B87F4F" w:rsidRDefault="005238CF" w:rsidP="007C4B29">
      <w:pPr>
        <w:pStyle w:val="NormalWeb"/>
        <w:bidi/>
        <w:spacing w:before="0" w:beforeAutospacing="0" w:after="0" w:afterAutospacing="0"/>
        <w:ind w:left="401"/>
        <w:jc w:val="both"/>
        <w:rPr>
          <w:rFonts w:ascii="Traditional Arabic" w:hAnsi="Traditional Arabic" w:cs="Traditional Arabic"/>
          <w:sz w:val="36"/>
          <w:szCs w:val="36"/>
        </w:rPr>
      </w:pPr>
      <w:r w:rsidRPr="00B87F4F">
        <w:rPr>
          <w:rFonts w:ascii="Traditional Arabic" w:hAnsi="Traditional Arabic" w:cs="Traditional Arabic"/>
          <w:sz w:val="36"/>
          <w:szCs w:val="36"/>
        </w:rPr>
        <w:t>-</w:t>
      </w:r>
      <w:r w:rsidR="007C4B29" w:rsidRPr="00B87F4F">
        <w:rPr>
          <w:rFonts w:ascii="Traditional Arabic" w:hAnsi="Traditional Arabic" w:cs="Traditional Arabic" w:hint="cs"/>
          <w:sz w:val="36"/>
          <w:szCs w:val="36"/>
          <w:rtl/>
        </w:rPr>
        <w:t>الخضر و الفواكه الطازجة يتم غسلها بماء الحنفيات قبل استهلاكها و طهيها</w:t>
      </w:r>
      <w:r w:rsidRPr="00B87F4F">
        <w:rPr>
          <w:rFonts w:ascii="Traditional Arabic" w:hAnsi="Traditional Arabic" w:cs="Traditional Arabic" w:hint="cs"/>
          <w:sz w:val="36"/>
          <w:szCs w:val="36"/>
          <w:rtl/>
        </w:rPr>
        <w:t>.</w:t>
      </w:r>
    </w:p>
    <w:p w:rsidR="005238CF" w:rsidRPr="00B87F4F" w:rsidRDefault="00286C09" w:rsidP="005238CF">
      <w:pPr>
        <w:pStyle w:val="NormalWeb"/>
        <w:bidi/>
        <w:spacing w:before="0" w:beforeAutospacing="0" w:after="0" w:afterAutospacing="0"/>
        <w:ind w:left="248"/>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لماذا</w:t>
      </w:r>
      <w:r w:rsidR="005238CF" w:rsidRPr="00B87F4F">
        <w:rPr>
          <w:rFonts w:ascii="Traditional Arabic" w:hAnsi="Traditional Arabic" w:cs="Traditional Arabic"/>
          <w:b/>
          <w:bCs/>
          <w:sz w:val="36"/>
          <w:szCs w:val="36"/>
          <w:rtl/>
        </w:rPr>
        <w:t xml:space="preserve"> ؟</w:t>
      </w:r>
    </w:p>
    <w:p w:rsidR="005238CF" w:rsidRPr="00B87F4F" w:rsidRDefault="005238CF" w:rsidP="005238CF">
      <w:pPr>
        <w:pStyle w:val="NormalWeb"/>
        <w:bidi/>
        <w:spacing w:before="0" w:beforeAutospacing="0" w:after="0" w:afterAutospacing="0"/>
        <w:ind w:left="401"/>
        <w:jc w:val="both"/>
        <w:rPr>
          <w:rFonts w:ascii="Traditional Arabic" w:hAnsi="Traditional Arabic" w:cs="Traditional Arabic"/>
          <w:sz w:val="36"/>
          <w:szCs w:val="36"/>
        </w:rPr>
      </w:pPr>
      <w:r w:rsidRPr="00B87F4F">
        <w:rPr>
          <w:rFonts w:ascii="Traditional Arabic" w:hAnsi="Traditional Arabic" w:cs="Traditional Arabic"/>
          <w:sz w:val="36"/>
          <w:szCs w:val="36"/>
        </w:rPr>
        <w:t>-</w:t>
      </w:r>
      <w:r w:rsidRPr="00B87F4F">
        <w:rPr>
          <w:rFonts w:ascii="Traditional Arabic" w:hAnsi="Traditional Arabic" w:cs="Traditional Arabic"/>
          <w:sz w:val="36"/>
          <w:szCs w:val="36"/>
          <w:rtl/>
        </w:rPr>
        <w:t>معظم  الكائنات  المجهرية  لا  تسبب  أمراض  لكن  الكثير  من  الكائنات  المجهرية   الخطيرة  تتواجد  في  الأرض  و الماء و كذا عند   الحيوانات  و المخلوقات البشرية</w:t>
      </w:r>
      <w:r w:rsidR="00E240FE" w:rsidRPr="00B87F4F">
        <w:rPr>
          <w:rFonts w:ascii="Traditional Arabic" w:hAnsi="Traditional Arabic" w:cs="Traditional Arabic" w:hint="cs"/>
          <w:sz w:val="36"/>
          <w:szCs w:val="36"/>
          <w:rtl/>
        </w:rPr>
        <w:t>؛</w:t>
      </w:r>
    </w:p>
    <w:p w:rsidR="005238CF" w:rsidRPr="00B87F4F" w:rsidRDefault="005238CF" w:rsidP="005238CF">
      <w:pPr>
        <w:pStyle w:val="NormalWeb"/>
        <w:bidi/>
        <w:spacing w:before="0" w:beforeAutospacing="0" w:after="0" w:afterAutospacing="0"/>
        <w:ind w:left="401"/>
        <w:jc w:val="both"/>
        <w:rPr>
          <w:rFonts w:ascii="Traditional Arabic" w:hAnsi="Traditional Arabic" w:cs="Traditional Arabic"/>
          <w:sz w:val="36"/>
          <w:szCs w:val="36"/>
        </w:rPr>
      </w:pPr>
      <w:r w:rsidRPr="00B87F4F">
        <w:rPr>
          <w:rFonts w:ascii="Traditional Arabic" w:hAnsi="Traditional Arabic" w:cs="Traditional Arabic"/>
          <w:sz w:val="36"/>
          <w:szCs w:val="36"/>
        </w:rPr>
        <w:t>-</w:t>
      </w:r>
      <w:r w:rsidRPr="00B87F4F">
        <w:rPr>
          <w:rFonts w:ascii="Traditional Arabic" w:hAnsi="Traditional Arabic" w:cs="Traditional Arabic"/>
          <w:sz w:val="36"/>
          <w:szCs w:val="36"/>
          <w:rtl/>
        </w:rPr>
        <w:t>تنتشر هذه الكائنات المجهرية الخطيرة عبر الأيدي و الممسحات و الأواني و خاصة اللوحات المستعملة لتقطيع المواد</w:t>
      </w:r>
      <w:r w:rsidR="00E240FE" w:rsidRPr="00B87F4F">
        <w:rPr>
          <w:rFonts w:ascii="Traditional Arabic" w:hAnsi="Traditional Arabic" w:cs="Traditional Arabic" w:hint="cs"/>
          <w:sz w:val="36"/>
          <w:szCs w:val="36"/>
          <w:rtl/>
        </w:rPr>
        <w:t>؛</w:t>
      </w:r>
    </w:p>
    <w:p w:rsidR="005238CF" w:rsidRPr="00B87F4F" w:rsidRDefault="005238CF" w:rsidP="005238CF">
      <w:pPr>
        <w:pStyle w:val="NormalWeb"/>
        <w:bidi/>
        <w:spacing w:before="0" w:beforeAutospacing="0" w:after="0" w:afterAutospacing="0"/>
        <w:ind w:left="401"/>
        <w:jc w:val="both"/>
        <w:rPr>
          <w:rFonts w:ascii="Traditional Arabic" w:hAnsi="Traditional Arabic" w:cs="Traditional Arabic"/>
          <w:sz w:val="36"/>
          <w:szCs w:val="36"/>
        </w:rPr>
      </w:pPr>
      <w:r w:rsidRPr="00B87F4F">
        <w:rPr>
          <w:rFonts w:ascii="Traditional Arabic" w:hAnsi="Traditional Arabic" w:cs="Traditional Arabic"/>
          <w:sz w:val="36"/>
          <w:szCs w:val="36"/>
        </w:rPr>
        <w:t>-</w:t>
      </w:r>
      <w:r w:rsidRPr="00B87F4F">
        <w:rPr>
          <w:rFonts w:ascii="Traditional Arabic" w:hAnsi="Traditional Arabic" w:cs="Traditional Arabic"/>
          <w:sz w:val="36"/>
          <w:szCs w:val="36"/>
          <w:rtl/>
        </w:rPr>
        <w:t>أخف الملامسات تكفي لانتقالها للأطعمة و تسبب أمراض ذات أصل غذائي</w:t>
      </w:r>
      <w:r w:rsidRPr="00B87F4F">
        <w:rPr>
          <w:rFonts w:ascii="Traditional Arabic" w:hAnsi="Traditional Arabic" w:cs="Traditional Arabic"/>
          <w:sz w:val="36"/>
          <w:szCs w:val="36"/>
        </w:rPr>
        <w:t> </w:t>
      </w:r>
      <w:r w:rsidR="00E240FE" w:rsidRPr="00B87F4F">
        <w:rPr>
          <w:rFonts w:ascii="Traditional Arabic" w:hAnsi="Traditional Arabic" w:cs="Traditional Arabic" w:hint="cs"/>
          <w:sz w:val="36"/>
          <w:szCs w:val="36"/>
          <w:rtl/>
        </w:rPr>
        <w:t>.</w:t>
      </w:r>
      <w:r w:rsidRPr="00B87F4F">
        <w:rPr>
          <w:rFonts w:ascii="Traditional Arabic" w:hAnsi="Traditional Arabic" w:cs="Traditional Arabic"/>
          <w:sz w:val="36"/>
          <w:szCs w:val="36"/>
        </w:rPr>
        <w:t> </w:t>
      </w:r>
    </w:p>
    <w:p w:rsidR="005238CF" w:rsidRPr="005238CF" w:rsidRDefault="005238CF" w:rsidP="0026485B">
      <w:pPr>
        <w:pStyle w:val="NormalWeb"/>
        <w:bidi/>
        <w:spacing w:before="0" w:beforeAutospacing="0" w:after="0" w:afterAutospacing="0"/>
        <w:jc w:val="both"/>
        <w:rPr>
          <w:rFonts w:ascii="Traditional Arabic" w:hAnsi="Traditional Arabic" w:cs="Traditional Arabic"/>
          <w:b/>
          <w:bCs/>
          <w:sz w:val="36"/>
          <w:szCs w:val="36"/>
        </w:rPr>
      </w:pPr>
      <w:r w:rsidRPr="005238CF">
        <w:rPr>
          <w:rFonts w:ascii="Traditional Arabic" w:hAnsi="Traditional Arabic" w:cs="Traditional Arabic"/>
          <w:b/>
          <w:bCs/>
          <w:sz w:val="36"/>
          <w:szCs w:val="36"/>
          <w:rtl/>
        </w:rPr>
        <w:t>القاعدة  رقم 2</w:t>
      </w:r>
      <w:r w:rsidRPr="005238CF">
        <w:rPr>
          <w:rFonts w:ascii="Traditional Arabic" w:hAnsi="Traditional Arabic" w:cs="Traditional Arabic"/>
          <w:b/>
          <w:bCs/>
          <w:sz w:val="36"/>
          <w:szCs w:val="36"/>
        </w:rPr>
        <w:t xml:space="preserve"> : - </w:t>
      </w:r>
      <w:r w:rsidRPr="005238CF">
        <w:rPr>
          <w:rFonts w:ascii="Traditional Arabic" w:hAnsi="Traditional Arabic" w:cs="Traditional Arabic"/>
          <w:b/>
          <w:bCs/>
          <w:sz w:val="36"/>
          <w:szCs w:val="36"/>
          <w:rtl/>
        </w:rPr>
        <w:t xml:space="preserve">فصل المواد </w:t>
      </w:r>
      <w:r w:rsidR="0026485B">
        <w:rPr>
          <w:rFonts w:ascii="Traditional Arabic" w:hAnsi="Traditional Arabic" w:cs="Traditional Arabic" w:hint="cs"/>
          <w:b/>
          <w:bCs/>
          <w:sz w:val="36"/>
          <w:szCs w:val="36"/>
          <w:rtl/>
        </w:rPr>
        <w:t>الطازجة</w:t>
      </w:r>
      <w:r w:rsidRPr="005238CF">
        <w:rPr>
          <w:rFonts w:ascii="Traditional Arabic" w:hAnsi="Traditional Arabic" w:cs="Traditional Arabic"/>
          <w:b/>
          <w:bCs/>
          <w:sz w:val="36"/>
          <w:szCs w:val="36"/>
          <w:rtl/>
        </w:rPr>
        <w:t xml:space="preserve"> عن المواد </w:t>
      </w:r>
      <w:r w:rsidR="0026485B">
        <w:rPr>
          <w:rFonts w:ascii="Traditional Arabic" w:hAnsi="Traditional Arabic" w:cs="Traditional Arabic" w:hint="cs"/>
          <w:b/>
          <w:bCs/>
          <w:sz w:val="36"/>
          <w:szCs w:val="36"/>
          <w:rtl/>
        </w:rPr>
        <w:t>المطهية.</w:t>
      </w:r>
      <w:r w:rsidRPr="005238CF">
        <w:rPr>
          <w:rFonts w:ascii="Traditional Arabic" w:hAnsi="Traditional Arabic" w:cs="Traditional Arabic"/>
          <w:b/>
          <w:bCs/>
          <w:sz w:val="36"/>
          <w:szCs w:val="36"/>
        </w:rPr>
        <w:t> </w:t>
      </w:r>
    </w:p>
    <w:p w:rsidR="005238CF" w:rsidRPr="005238CF" w:rsidRDefault="00801D11" w:rsidP="005238CF">
      <w:pPr>
        <w:pStyle w:val="NormalWeb"/>
        <w:bidi/>
        <w:spacing w:before="0" w:beforeAutospacing="0" w:after="0" w:afterAutospacing="0"/>
        <w:ind w:left="248"/>
        <w:jc w:val="both"/>
        <w:rPr>
          <w:rFonts w:ascii="Traditional Arabic" w:hAnsi="Traditional Arabic" w:cs="Traditional Arabic"/>
          <w:b/>
          <w:bCs/>
          <w:color w:val="555555"/>
          <w:sz w:val="36"/>
          <w:szCs w:val="36"/>
        </w:rPr>
      </w:pPr>
      <w:r>
        <w:rPr>
          <w:rFonts w:ascii="Traditional Arabic" w:hAnsi="Traditional Arabic" w:cs="Traditional Arabic" w:hint="cs"/>
          <w:b/>
          <w:bCs/>
          <w:color w:val="555555"/>
          <w:sz w:val="36"/>
          <w:szCs w:val="36"/>
          <w:rtl/>
        </w:rPr>
        <w:t xml:space="preserve">كيف ذلك </w:t>
      </w:r>
      <w:r w:rsidR="005238CF" w:rsidRPr="005238CF">
        <w:rPr>
          <w:rFonts w:ascii="Traditional Arabic" w:hAnsi="Traditional Arabic" w:cs="Traditional Arabic"/>
          <w:b/>
          <w:bCs/>
          <w:color w:val="555555"/>
          <w:sz w:val="36"/>
          <w:szCs w:val="36"/>
          <w:rtl/>
        </w:rPr>
        <w:t>؟</w:t>
      </w:r>
      <w:r w:rsidR="005238CF" w:rsidRPr="005238CF">
        <w:rPr>
          <w:rFonts w:ascii="Traditional Arabic" w:hAnsi="Traditional Arabic" w:cs="Traditional Arabic"/>
          <w:b/>
          <w:bCs/>
          <w:color w:val="555555"/>
          <w:sz w:val="36"/>
          <w:szCs w:val="36"/>
        </w:rPr>
        <w:t>   </w:t>
      </w:r>
    </w:p>
    <w:p w:rsidR="005238CF" w:rsidRPr="005238CF" w:rsidRDefault="005238CF" w:rsidP="00C832C6">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b/>
          <w:bCs/>
          <w:color w:val="555555"/>
          <w:sz w:val="36"/>
          <w:szCs w:val="36"/>
        </w:rPr>
        <w:t> </w:t>
      </w:r>
      <w:r w:rsidRPr="005238CF">
        <w:rPr>
          <w:rFonts w:ascii="Traditional Arabic" w:hAnsi="Traditional Arabic" w:cs="Traditional Arabic"/>
          <w:color w:val="555555"/>
          <w:sz w:val="36"/>
          <w:szCs w:val="36"/>
        </w:rPr>
        <w:t>-</w:t>
      </w:r>
      <w:r w:rsidRPr="005238CF">
        <w:rPr>
          <w:rFonts w:ascii="Traditional Arabic" w:hAnsi="Traditional Arabic" w:cs="Traditional Arabic"/>
          <w:color w:val="555555"/>
          <w:sz w:val="36"/>
          <w:szCs w:val="36"/>
          <w:rtl/>
        </w:rPr>
        <w:t xml:space="preserve">فصل </w:t>
      </w:r>
      <w:r w:rsidR="0095628F">
        <w:rPr>
          <w:rFonts w:ascii="Traditional Arabic" w:hAnsi="Traditional Arabic" w:cs="Traditional Arabic" w:hint="cs"/>
          <w:color w:val="555555"/>
          <w:sz w:val="36"/>
          <w:szCs w:val="36"/>
          <w:rtl/>
        </w:rPr>
        <w:t xml:space="preserve"> بعض الأطعمة مثل اللحوم </w:t>
      </w:r>
      <w:r w:rsidR="00C832C6">
        <w:rPr>
          <w:rFonts w:ascii="Traditional Arabic" w:hAnsi="Traditional Arabic" w:cs="Traditional Arabic" w:hint="cs"/>
          <w:color w:val="555555"/>
          <w:sz w:val="36"/>
          <w:szCs w:val="36"/>
          <w:rtl/>
        </w:rPr>
        <w:t>ومشتقاتها</w:t>
      </w:r>
      <w:r w:rsidR="0095628F">
        <w:rPr>
          <w:rFonts w:ascii="Traditional Arabic" w:hAnsi="Traditional Arabic" w:cs="Traditional Arabic" w:hint="cs"/>
          <w:color w:val="555555"/>
          <w:sz w:val="36"/>
          <w:szCs w:val="36"/>
          <w:rtl/>
        </w:rPr>
        <w:t xml:space="preserve"> عن بعض الأطعمة خلال مرحلة الحفظ و الإعداد </w:t>
      </w:r>
      <w:r w:rsidR="00E240FE">
        <w:rPr>
          <w:rFonts w:ascii="Traditional Arabic" w:hAnsi="Traditional Arabic" w:cs="Traditional Arabic" w:hint="cs"/>
          <w:color w:val="555555"/>
          <w:sz w:val="36"/>
          <w:szCs w:val="36"/>
          <w:rtl/>
        </w:rPr>
        <w:t>؛</w:t>
      </w:r>
    </w:p>
    <w:p w:rsidR="005238CF" w:rsidRPr="005238CF" w:rsidRDefault="005238CF" w:rsidP="00FD2CDA">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w:t>
      </w:r>
      <w:r w:rsidRPr="005238CF">
        <w:rPr>
          <w:rFonts w:ascii="Traditional Arabic" w:hAnsi="Traditional Arabic" w:cs="Traditional Arabic"/>
          <w:color w:val="555555"/>
          <w:sz w:val="36"/>
          <w:szCs w:val="36"/>
          <w:rtl/>
        </w:rPr>
        <w:t>لا</w:t>
      </w:r>
      <w:r w:rsidR="00FD2CDA">
        <w:rPr>
          <w:rFonts w:ascii="Traditional Arabic" w:hAnsi="Traditional Arabic" w:cs="Traditional Arabic" w:hint="cs"/>
          <w:color w:val="555555"/>
          <w:sz w:val="36"/>
          <w:szCs w:val="36"/>
          <w:rtl/>
        </w:rPr>
        <w:t xml:space="preserve"> تستعمل نفس ألواح التقطيع بالنسبة للحوم و الخضر</w:t>
      </w:r>
      <w:r w:rsidRPr="005238CF">
        <w:rPr>
          <w:rFonts w:ascii="Traditional Arabic" w:hAnsi="Traditional Arabic" w:cs="Traditional Arabic"/>
          <w:color w:val="555555"/>
          <w:sz w:val="36"/>
          <w:szCs w:val="36"/>
          <w:rtl/>
        </w:rPr>
        <w:t xml:space="preserve"> </w:t>
      </w:r>
      <w:r w:rsidR="00E240FE">
        <w:rPr>
          <w:rFonts w:ascii="Traditional Arabic" w:hAnsi="Traditional Arabic" w:cs="Traditional Arabic" w:hint="cs"/>
          <w:color w:val="555555"/>
          <w:sz w:val="36"/>
          <w:szCs w:val="36"/>
          <w:rtl/>
        </w:rPr>
        <w:t>؛</w:t>
      </w:r>
    </w:p>
    <w:p w:rsidR="005238CF" w:rsidRPr="005238CF" w:rsidRDefault="005238CF" w:rsidP="00FD2CDA">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w:t>
      </w:r>
      <w:r w:rsidRPr="005238CF">
        <w:rPr>
          <w:rFonts w:ascii="Traditional Arabic" w:hAnsi="Traditional Arabic" w:cs="Traditional Arabic"/>
          <w:color w:val="555555"/>
          <w:sz w:val="36"/>
          <w:szCs w:val="36"/>
          <w:rtl/>
        </w:rPr>
        <w:t xml:space="preserve">احتفظوا بالأطعمة في أواني مغلقة </w:t>
      </w:r>
      <w:r w:rsidR="00FD2CDA">
        <w:rPr>
          <w:rFonts w:ascii="Traditional Arabic" w:hAnsi="Traditional Arabic" w:cs="Traditional Arabic" w:hint="cs"/>
          <w:color w:val="555555"/>
          <w:sz w:val="36"/>
          <w:szCs w:val="36"/>
          <w:rtl/>
        </w:rPr>
        <w:t>.</w:t>
      </w:r>
    </w:p>
    <w:p w:rsidR="005238CF" w:rsidRPr="005238CF" w:rsidRDefault="005238CF" w:rsidP="00D03E20">
      <w:pPr>
        <w:pStyle w:val="NormalWeb"/>
        <w:bidi/>
        <w:spacing w:before="0" w:beforeAutospacing="0" w:after="0" w:afterAutospacing="0"/>
        <w:ind w:left="248"/>
        <w:jc w:val="both"/>
        <w:rPr>
          <w:rFonts w:ascii="Traditional Arabic" w:hAnsi="Traditional Arabic" w:cs="Traditional Arabic"/>
          <w:b/>
          <w:bCs/>
          <w:color w:val="555555"/>
          <w:sz w:val="36"/>
          <w:szCs w:val="36"/>
        </w:rPr>
      </w:pPr>
      <w:r w:rsidRPr="005238CF">
        <w:rPr>
          <w:rFonts w:ascii="Traditional Arabic" w:hAnsi="Traditional Arabic" w:cs="Traditional Arabic"/>
          <w:b/>
          <w:bCs/>
          <w:color w:val="555555"/>
          <w:sz w:val="36"/>
          <w:szCs w:val="36"/>
        </w:rPr>
        <w:t> </w:t>
      </w:r>
      <w:r w:rsidR="00D03E20">
        <w:rPr>
          <w:rFonts w:ascii="Traditional Arabic" w:hAnsi="Traditional Arabic" w:cs="Traditional Arabic" w:hint="cs"/>
          <w:b/>
          <w:bCs/>
          <w:color w:val="555555"/>
          <w:sz w:val="36"/>
          <w:szCs w:val="36"/>
          <w:rtl/>
        </w:rPr>
        <w:t>لماذا</w:t>
      </w:r>
      <w:r w:rsidR="00D03E20" w:rsidRPr="005238CF">
        <w:rPr>
          <w:rFonts w:ascii="Traditional Arabic" w:hAnsi="Traditional Arabic" w:cs="Traditional Arabic"/>
          <w:b/>
          <w:bCs/>
          <w:color w:val="555555"/>
          <w:sz w:val="36"/>
          <w:szCs w:val="36"/>
          <w:rtl/>
        </w:rPr>
        <w:t xml:space="preserve"> </w:t>
      </w:r>
      <w:r w:rsidRPr="005238CF">
        <w:rPr>
          <w:rFonts w:ascii="Traditional Arabic" w:hAnsi="Traditional Arabic" w:cs="Traditional Arabic"/>
          <w:b/>
          <w:bCs/>
          <w:color w:val="555555"/>
          <w:sz w:val="36"/>
          <w:szCs w:val="36"/>
          <w:rtl/>
        </w:rPr>
        <w:t>؟</w:t>
      </w:r>
      <w:r w:rsidRPr="005238CF">
        <w:rPr>
          <w:rFonts w:ascii="Traditional Arabic" w:hAnsi="Traditional Arabic" w:cs="Traditional Arabic"/>
          <w:b/>
          <w:bCs/>
          <w:color w:val="555555"/>
          <w:sz w:val="36"/>
          <w:szCs w:val="36"/>
        </w:rPr>
        <w:t>    </w:t>
      </w:r>
    </w:p>
    <w:p w:rsidR="005238CF" w:rsidRPr="005238CF" w:rsidRDefault="005238CF" w:rsidP="008B09CE">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b/>
          <w:bCs/>
          <w:color w:val="555555"/>
          <w:sz w:val="36"/>
          <w:szCs w:val="36"/>
        </w:rPr>
        <w:t> </w:t>
      </w:r>
      <w:r w:rsidRPr="005238CF">
        <w:rPr>
          <w:rFonts w:ascii="Traditional Arabic" w:hAnsi="Traditional Arabic" w:cs="Traditional Arabic"/>
          <w:color w:val="555555"/>
          <w:sz w:val="36"/>
          <w:szCs w:val="36"/>
          <w:rtl/>
        </w:rPr>
        <w:t xml:space="preserve">المواد </w:t>
      </w:r>
      <w:r w:rsidR="008B09CE">
        <w:rPr>
          <w:rFonts w:ascii="Traditional Arabic" w:hAnsi="Traditional Arabic" w:cs="Traditional Arabic" w:hint="cs"/>
          <w:color w:val="555555"/>
          <w:sz w:val="36"/>
          <w:szCs w:val="36"/>
          <w:rtl/>
        </w:rPr>
        <w:t xml:space="preserve">الطازجة </w:t>
      </w:r>
      <w:r w:rsidRPr="005238CF">
        <w:rPr>
          <w:rFonts w:ascii="Traditional Arabic" w:hAnsi="Traditional Arabic" w:cs="Traditional Arabic"/>
          <w:color w:val="555555"/>
          <w:sz w:val="36"/>
          <w:szCs w:val="36"/>
          <w:rtl/>
        </w:rPr>
        <w:t>و بالأخص اللحوم و الدواجن والأسماك و افرازاتها يمكن أن تحتوي على كائنات مجهرية خطيرة من شأنها نقل ال</w:t>
      </w:r>
      <w:r w:rsidR="001307D9">
        <w:rPr>
          <w:rFonts w:ascii="Traditional Arabic" w:hAnsi="Traditional Arabic" w:cs="Traditional Arabic" w:hint="cs"/>
          <w:color w:val="555555"/>
          <w:sz w:val="36"/>
          <w:szCs w:val="36"/>
          <w:rtl/>
        </w:rPr>
        <w:t>ع</w:t>
      </w:r>
      <w:r w:rsidRPr="005238CF">
        <w:rPr>
          <w:rFonts w:ascii="Traditional Arabic" w:hAnsi="Traditional Arabic" w:cs="Traditional Arabic"/>
          <w:color w:val="555555"/>
          <w:sz w:val="36"/>
          <w:szCs w:val="36"/>
          <w:rtl/>
        </w:rPr>
        <w:t>دوى لأطعمة أخرى خلال ما يلي</w:t>
      </w:r>
      <w:r w:rsidRPr="005238CF">
        <w:rPr>
          <w:rFonts w:ascii="Traditional Arabic" w:hAnsi="Traditional Arabic" w:cs="Traditional Arabic"/>
          <w:color w:val="555555"/>
          <w:sz w:val="36"/>
          <w:szCs w:val="36"/>
        </w:rPr>
        <w:t>:</w:t>
      </w:r>
    </w:p>
    <w:p w:rsidR="005238CF" w:rsidRPr="005238CF" w:rsidRDefault="005238CF" w:rsidP="00D06E40">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التحضير</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أو الحفظ</w:t>
      </w:r>
      <w:r w:rsidR="00E240FE">
        <w:rPr>
          <w:rFonts w:ascii="Traditional Arabic" w:hAnsi="Traditional Arabic" w:cs="Traditional Arabic" w:hint="cs"/>
          <w:color w:val="555555"/>
          <w:sz w:val="36"/>
          <w:szCs w:val="36"/>
          <w:rtl/>
        </w:rPr>
        <w:t>.</w:t>
      </w:r>
    </w:p>
    <w:p w:rsidR="005238CF" w:rsidRPr="005238CF" w:rsidRDefault="005238CF" w:rsidP="006933D7">
      <w:pPr>
        <w:pStyle w:val="NormalWeb"/>
        <w:bidi/>
        <w:spacing w:before="0" w:beforeAutospacing="0" w:after="0" w:afterAutospacing="0"/>
        <w:jc w:val="both"/>
        <w:rPr>
          <w:rFonts w:ascii="Traditional Arabic" w:hAnsi="Traditional Arabic" w:cs="Traditional Arabic"/>
          <w:b/>
          <w:bCs/>
          <w:color w:val="555555"/>
          <w:sz w:val="36"/>
          <w:szCs w:val="36"/>
        </w:rPr>
      </w:pPr>
      <w:r w:rsidRPr="00E240FE">
        <w:rPr>
          <w:rFonts w:ascii="Traditional Arabic" w:hAnsi="Traditional Arabic" w:cs="Traditional Arabic"/>
          <w:b/>
          <w:bCs/>
          <w:sz w:val="36"/>
          <w:szCs w:val="36"/>
          <w:rtl/>
        </w:rPr>
        <w:lastRenderedPageBreak/>
        <w:t>القاعدة رقم 3</w:t>
      </w:r>
      <w:r w:rsidRPr="00E240FE">
        <w:rPr>
          <w:rFonts w:ascii="Traditional Arabic" w:hAnsi="Traditional Arabic" w:cs="Traditional Arabic"/>
          <w:b/>
          <w:bCs/>
          <w:sz w:val="36"/>
          <w:szCs w:val="36"/>
        </w:rPr>
        <w:t xml:space="preserve">:- </w:t>
      </w:r>
      <w:r w:rsidR="00546CBA" w:rsidRPr="00546CBA">
        <w:rPr>
          <w:rFonts w:ascii="Traditional Arabic" w:hAnsi="Traditional Arabic" w:cs="Traditional Arabic"/>
          <w:b/>
          <w:bCs/>
          <w:sz w:val="36"/>
          <w:szCs w:val="36"/>
          <w:rtl/>
        </w:rPr>
        <w:t>قوموا</w:t>
      </w:r>
      <w:r w:rsidRPr="00E240FE">
        <w:rPr>
          <w:rFonts w:ascii="Traditional Arabic" w:hAnsi="Traditional Arabic" w:cs="Traditional Arabic"/>
          <w:b/>
          <w:bCs/>
          <w:sz w:val="36"/>
          <w:szCs w:val="36"/>
          <w:rtl/>
        </w:rPr>
        <w:t xml:space="preserve"> </w:t>
      </w:r>
      <w:r w:rsidR="006933D7">
        <w:rPr>
          <w:rFonts w:ascii="Traditional Arabic" w:hAnsi="Traditional Arabic" w:cs="Traditional Arabic" w:hint="cs"/>
          <w:b/>
          <w:bCs/>
          <w:sz w:val="36"/>
          <w:szCs w:val="36"/>
          <w:rtl/>
        </w:rPr>
        <w:t>ب</w:t>
      </w:r>
      <w:r w:rsidRPr="00E240FE">
        <w:rPr>
          <w:rFonts w:ascii="Traditional Arabic" w:hAnsi="Traditional Arabic" w:cs="Traditional Arabic"/>
          <w:b/>
          <w:bCs/>
          <w:sz w:val="36"/>
          <w:szCs w:val="36"/>
          <w:rtl/>
        </w:rPr>
        <w:t>طهي الأطعمة بصفة جيدة</w:t>
      </w:r>
      <w:r w:rsidRPr="005238CF">
        <w:rPr>
          <w:rFonts w:ascii="Traditional Arabic" w:hAnsi="Traditional Arabic" w:cs="Traditional Arabic"/>
          <w:b/>
          <w:bCs/>
          <w:color w:val="555555"/>
          <w:sz w:val="36"/>
          <w:szCs w:val="36"/>
        </w:rPr>
        <w:t xml:space="preserve">  </w:t>
      </w:r>
    </w:p>
    <w:p w:rsidR="005238CF" w:rsidRPr="005238CF" w:rsidRDefault="005238CF" w:rsidP="005238CF">
      <w:pPr>
        <w:pStyle w:val="NormalWeb"/>
        <w:bidi/>
        <w:spacing w:before="0" w:beforeAutospacing="0" w:after="0" w:afterAutospacing="0"/>
        <w:ind w:left="248"/>
        <w:jc w:val="both"/>
        <w:rPr>
          <w:rFonts w:ascii="Traditional Arabic" w:hAnsi="Traditional Arabic" w:cs="Traditional Arabic"/>
          <w:b/>
          <w:bCs/>
          <w:color w:val="555555"/>
          <w:sz w:val="36"/>
          <w:szCs w:val="36"/>
        </w:rPr>
      </w:pPr>
      <w:r w:rsidRPr="005238CF">
        <w:rPr>
          <w:rFonts w:ascii="Traditional Arabic" w:hAnsi="Traditional Arabic" w:cs="Traditional Arabic"/>
          <w:b/>
          <w:bCs/>
          <w:color w:val="555555"/>
          <w:sz w:val="36"/>
          <w:szCs w:val="36"/>
          <w:rtl/>
        </w:rPr>
        <w:t>كيف ذلك؟</w:t>
      </w:r>
      <w:r w:rsidRPr="005238CF">
        <w:rPr>
          <w:rFonts w:ascii="Traditional Arabic" w:hAnsi="Traditional Arabic" w:cs="Traditional Arabic"/>
          <w:b/>
          <w:bCs/>
          <w:color w:val="555555"/>
          <w:sz w:val="36"/>
          <w:szCs w:val="36"/>
        </w:rPr>
        <w:t xml:space="preserve">      </w:t>
      </w:r>
    </w:p>
    <w:p w:rsidR="00850F48" w:rsidRPr="005238CF" w:rsidRDefault="005238CF" w:rsidP="00153526">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b/>
          <w:bCs/>
          <w:color w:val="555555"/>
          <w:sz w:val="36"/>
          <w:szCs w:val="36"/>
        </w:rPr>
        <w:t> </w:t>
      </w:r>
      <w:r w:rsidR="00850F48" w:rsidRPr="005238CF">
        <w:rPr>
          <w:rFonts w:ascii="Traditional Arabic" w:hAnsi="Traditional Arabic" w:cs="Traditional Arabic"/>
          <w:color w:val="555555"/>
          <w:sz w:val="36"/>
          <w:szCs w:val="36"/>
        </w:rPr>
        <w:t xml:space="preserve">- </w:t>
      </w:r>
      <w:r w:rsidR="00850F48">
        <w:rPr>
          <w:rFonts w:ascii="Traditional Arabic" w:hAnsi="Traditional Arabic" w:cs="Traditional Arabic" w:hint="cs"/>
          <w:color w:val="555555"/>
          <w:sz w:val="36"/>
          <w:szCs w:val="36"/>
          <w:rtl/>
        </w:rPr>
        <w:t xml:space="preserve">الإسراع بإعداد الأطعمة، </w:t>
      </w:r>
      <w:r w:rsidR="00D0302D">
        <w:rPr>
          <w:rFonts w:ascii="Traditional Arabic" w:hAnsi="Traditional Arabic" w:cs="Traditional Arabic" w:hint="cs"/>
          <w:color w:val="555555"/>
          <w:sz w:val="36"/>
          <w:szCs w:val="36"/>
          <w:rtl/>
        </w:rPr>
        <w:t>ويكون</w:t>
      </w:r>
      <w:r w:rsidR="00850F48">
        <w:rPr>
          <w:rFonts w:ascii="Traditional Arabic" w:hAnsi="Traditional Arabic" w:cs="Traditional Arabic" w:hint="cs"/>
          <w:color w:val="555555"/>
          <w:sz w:val="36"/>
          <w:szCs w:val="36"/>
          <w:rtl/>
        </w:rPr>
        <w:t xml:space="preserve"> الطهي </w:t>
      </w:r>
      <w:r w:rsidR="00D0302D">
        <w:rPr>
          <w:rFonts w:ascii="Traditional Arabic" w:hAnsi="Traditional Arabic" w:cs="Traditional Arabic" w:hint="cs"/>
          <w:color w:val="555555"/>
          <w:sz w:val="36"/>
          <w:szCs w:val="36"/>
          <w:rtl/>
        </w:rPr>
        <w:t xml:space="preserve">تحت </w:t>
      </w:r>
      <w:r w:rsidR="00850F48">
        <w:rPr>
          <w:rFonts w:ascii="Traditional Arabic" w:hAnsi="Traditional Arabic" w:cs="Traditional Arabic" w:hint="cs"/>
          <w:color w:val="555555"/>
          <w:sz w:val="36"/>
          <w:szCs w:val="36"/>
          <w:rtl/>
        </w:rPr>
        <w:t>درجة حرارة مناسبة</w:t>
      </w:r>
      <w:r w:rsidR="00C02E3C">
        <w:rPr>
          <w:rFonts w:ascii="Traditional Arabic" w:hAnsi="Traditional Arabic" w:cs="Traditional Arabic" w:hint="cs"/>
          <w:color w:val="555555"/>
          <w:sz w:val="36"/>
          <w:szCs w:val="36"/>
          <w:rtl/>
        </w:rPr>
        <w:t xml:space="preserve"> مع</w:t>
      </w:r>
      <w:r w:rsidR="00153526">
        <w:rPr>
          <w:rFonts w:ascii="Traditional Arabic" w:hAnsi="Traditional Arabic" w:cs="Traditional Arabic" w:hint="cs"/>
          <w:color w:val="555555"/>
          <w:sz w:val="36"/>
          <w:szCs w:val="36"/>
          <w:rtl/>
        </w:rPr>
        <w:t xml:space="preserve"> تقديمه</w:t>
      </w:r>
      <w:r w:rsidR="00C02E3C">
        <w:rPr>
          <w:rFonts w:ascii="Traditional Arabic" w:hAnsi="Traditional Arabic" w:cs="Traditional Arabic" w:hint="cs"/>
          <w:color w:val="555555"/>
          <w:sz w:val="36"/>
          <w:szCs w:val="36"/>
          <w:rtl/>
        </w:rPr>
        <w:t xml:space="preserve"> </w:t>
      </w:r>
      <w:r w:rsidR="00153526">
        <w:rPr>
          <w:rFonts w:ascii="Traditional Arabic" w:hAnsi="Traditional Arabic" w:cs="Traditional Arabic" w:hint="cs"/>
          <w:color w:val="555555"/>
          <w:sz w:val="36"/>
          <w:szCs w:val="36"/>
          <w:rtl/>
        </w:rPr>
        <w:t>ل</w:t>
      </w:r>
      <w:r w:rsidR="00C02E3C">
        <w:rPr>
          <w:rFonts w:ascii="Traditional Arabic" w:hAnsi="Traditional Arabic" w:cs="Traditional Arabic" w:hint="cs"/>
          <w:color w:val="555555"/>
          <w:sz w:val="36"/>
          <w:szCs w:val="36"/>
          <w:rtl/>
        </w:rPr>
        <w:t>لاستهلاك الفوري</w:t>
      </w:r>
      <w:r w:rsidR="00850F48">
        <w:rPr>
          <w:rFonts w:ascii="Traditional Arabic" w:hAnsi="Traditional Arabic" w:cs="Traditional Arabic" w:hint="cs"/>
          <w:color w:val="555555"/>
          <w:sz w:val="36"/>
          <w:szCs w:val="36"/>
          <w:rtl/>
        </w:rPr>
        <w:t xml:space="preserve"> ؛</w:t>
      </w:r>
    </w:p>
    <w:p w:rsidR="00206D94" w:rsidRDefault="00206D94" w:rsidP="00DB0FD1">
      <w:pPr>
        <w:pStyle w:val="NormalWeb"/>
        <w:bidi/>
        <w:spacing w:before="0" w:beforeAutospacing="0" w:after="0" w:afterAutospacing="0"/>
        <w:ind w:left="401" w:hanging="283"/>
        <w:jc w:val="both"/>
        <w:rPr>
          <w:rFonts w:ascii="Traditional Arabic" w:hAnsi="Traditional Arabic" w:cs="Traditional Arabic"/>
          <w:color w:val="555555"/>
          <w:sz w:val="36"/>
          <w:szCs w:val="36"/>
          <w:rtl/>
        </w:rPr>
      </w:pPr>
      <w:r>
        <w:rPr>
          <w:rFonts w:ascii="Traditional Arabic" w:hAnsi="Traditional Arabic" w:cs="Traditional Arabic"/>
          <w:b/>
          <w:bCs/>
          <w:color w:val="555555"/>
          <w:sz w:val="36"/>
          <w:szCs w:val="36"/>
          <w:rtl/>
        </w:rPr>
        <w:tab/>
      </w:r>
      <w:r w:rsidRPr="005238CF">
        <w:rPr>
          <w:rFonts w:ascii="Traditional Arabic" w:hAnsi="Traditional Arabic" w:cs="Traditional Arabic"/>
          <w:color w:val="555555"/>
          <w:sz w:val="36"/>
          <w:szCs w:val="36"/>
        </w:rPr>
        <w:t xml:space="preserve">- </w:t>
      </w:r>
      <w:r>
        <w:rPr>
          <w:rFonts w:ascii="Traditional Arabic" w:hAnsi="Traditional Arabic" w:cs="Traditional Arabic" w:hint="cs"/>
          <w:color w:val="555555"/>
          <w:sz w:val="36"/>
          <w:szCs w:val="36"/>
          <w:rtl/>
        </w:rPr>
        <w:t xml:space="preserve">لا تتركوا </w:t>
      </w:r>
      <w:r w:rsidR="000120B9">
        <w:rPr>
          <w:rFonts w:ascii="Traditional Arabic" w:hAnsi="Traditional Arabic" w:cs="Traditional Arabic" w:hint="cs"/>
          <w:color w:val="555555"/>
          <w:sz w:val="36"/>
          <w:szCs w:val="36"/>
          <w:rtl/>
        </w:rPr>
        <w:t>الأطعمة</w:t>
      </w:r>
      <w:r>
        <w:rPr>
          <w:rFonts w:ascii="Traditional Arabic" w:hAnsi="Traditional Arabic" w:cs="Traditional Arabic" w:hint="cs"/>
          <w:color w:val="555555"/>
          <w:sz w:val="36"/>
          <w:szCs w:val="36"/>
          <w:rtl/>
        </w:rPr>
        <w:t xml:space="preserve"> تحت درجات حرارة تسمع لتكاثر البكتيريا</w:t>
      </w:r>
      <w:r w:rsidR="00DB0FD1">
        <w:rPr>
          <w:rFonts w:ascii="Traditional Arabic" w:hAnsi="Traditional Arabic" w:cs="Traditional Arabic" w:hint="cs"/>
          <w:color w:val="555555"/>
          <w:sz w:val="36"/>
          <w:szCs w:val="36"/>
          <w:rtl/>
        </w:rPr>
        <w:t xml:space="preserve"> مع العلم أن الوسط الملائم لتكاثر هذه البكتيريا محصور بين 4° و 60 °</w:t>
      </w:r>
      <w:r>
        <w:rPr>
          <w:rFonts w:ascii="Traditional Arabic" w:hAnsi="Traditional Arabic" w:cs="Traditional Arabic" w:hint="cs"/>
          <w:color w:val="555555"/>
          <w:sz w:val="36"/>
          <w:szCs w:val="36"/>
          <w:rtl/>
        </w:rPr>
        <w:t>؛</w:t>
      </w:r>
    </w:p>
    <w:p w:rsidR="000D04B7" w:rsidRPr="000D04B7" w:rsidRDefault="000D04B7" w:rsidP="000D04B7">
      <w:pPr>
        <w:pStyle w:val="NormalWeb"/>
        <w:bidi/>
        <w:spacing w:before="0" w:beforeAutospacing="0" w:after="0" w:afterAutospacing="0"/>
        <w:ind w:left="248"/>
        <w:jc w:val="both"/>
        <w:rPr>
          <w:rFonts w:ascii="Traditional Arabic" w:hAnsi="Traditional Arabic" w:cs="Traditional Arabic"/>
          <w:b/>
          <w:bCs/>
          <w:color w:val="555555"/>
          <w:sz w:val="36"/>
          <w:szCs w:val="36"/>
          <w:rtl/>
          <w:lang w:bidi="ar-DZ"/>
        </w:rPr>
      </w:pPr>
      <w:r>
        <w:rPr>
          <w:rFonts w:ascii="Traditional Arabic" w:hAnsi="Traditional Arabic" w:cs="Traditional Arabic" w:hint="cs"/>
          <w:b/>
          <w:bCs/>
          <w:color w:val="555555"/>
          <w:sz w:val="36"/>
          <w:szCs w:val="36"/>
          <w:rtl/>
        </w:rPr>
        <w:t>لماذا</w:t>
      </w:r>
      <w:r w:rsidRPr="005238CF">
        <w:rPr>
          <w:rFonts w:ascii="Traditional Arabic" w:hAnsi="Traditional Arabic" w:cs="Traditional Arabic"/>
          <w:b/>
          <w:bCs/>
          <w:color w:val="555555"/>
          <w:sz w:val="36"/>
          <w:szCs w:val="36"/>
          <w:rtl/>
        </w:rPr>
        <w:t>؟</w:t>
      </w:r>
    </w:p>
    <w:p w:rsidR="005238CF" w:rsidRDefault="005238CF" w:rsidP="006F51EF">
      <w:pPr>
        <w:pStyle w:val="NormalWeb"/>
        <w:bidi/>
        <w:spacing w:before="0" w:beforeAutospacing="0" w:after="0" w:afterAutospacing="0"/>
        <w:ind w:left="401"/>
        <w:jc w:val="both"/>
        <w:rPr>
          <w:rFonts w:ascii="Traditional Arabic" w:hAnsi="Traditional Arabic" w:cs="Traditional Arabic"/>
          <w:color w:val="555555"/>
          <w:sz w:val="36"/>
          <w:szCs w:val="36"/>
          <w:rtl/>
        </w:rPr>
      </w:pPr>
      <w:r w:rsidRPr="005238CF">
        <w:rPr>
          <w:rFonts w:ascii="Traditional Arabic" w:hAnsi="Traditional Arabic" w:cs="Traditional Arabic"/>
          <w:color w:val="555555"/>
          <w:sz w:val="36"/>
          <w:szCs w:val="36"/>
        </w:rPr>
        <w:t xml:space="preserve">- </w:t>
      </w:r>
      <w:r w:rsidR="000D04B7">
        <w:rPr>
          <w:rFonts w:ascii="Traditional Arabic" w:hAnsi="Traditional Arabic" w:cs="Traditional Arabic" w:hint="cs"/>
          <w:color w:val="555555"/>
          <w:sz w:val="36"/>
          <w:szCs w:val="36"/>
          <w:rtl/>
        </w:rPr>
        <w:t>إن الطهي الجيد يسم</w:t>
      </w:r>
      <w:r w:rsidR="006F51EF">
        <w:rPr>
          <w:rFonts w:ascii="Traditional Arabic" w:hAnsi="Traditional Arabic" w:cs="Traditional Arabic" w:hint="cs"/>
          <w:color w:val="555555"/>
          <w:sz w:val="36"/>
          <w:szCs w:val="36"/>
          <w:rtl/>
        </w:rPr>
        <w:t>ح</w:t>
      </w:r>
      <w:r w:rsidR="000D04B7">
        <w:rPr>
          <w:rFonts w:ascii="Traditional Arabic" w:hAnsi="Traditional Arabic" w:cs="Traditional Arabic" w:hint="cs"/>
          <w:color w:val="555555"/>
          <w:sz w:val="36"/>
          <w:szCs w:val="36"/>
          <w:rtl/>
        </w:rPr>
        <w:t xml:space="preserve"> بالقضاء على كل الكائنات المجهرية الخطيرة</w:t>
      </w:r>
      <w:r w:rsidR="00E240FE">
        <w:rPr>
          <w:rFonts w:ascii="Traditional Arabic" w:hAnsi="Traditional Arabic" w:cs="Traditional Arabic" w:hint="cs"/>
          <w:color w:val="555555"/>
          <w:sz w:val="36"/>
          <w:szCs w:val="36"/>
          <w:rtl/>
        </w:rPr>
        <w:t>؛</w:t>
      </w:r>
    </w:p>
    <w:p w:rsidR="000D04B7" w:rsidRDefault="000D04B7" w:rsidP="000D04B7">
      <w:pPr>
        <w:pStyle w:val="NormalWeb"/>
        <w:bidi/>
        <w:spacing w:before="0" w:beforeAutospacing="0" w:after="0" w:afterAutospacing="0"/>
        <w:ind w:left="401"/>
        <w:jc w:val="both"/>
        <w:rPr>
          <w:rFonts w:ascii="Traditional Arabic" w:hAnsi="Traditional Arabic" w:cs="Traditional Arabic"/>
          <w:color w:val="555555"/>
          <w:sz w:val="36"/>
          <w:szCs w:val="36"/>
          <w:rtl/>
        </w:rPr>
      </w:pPr>
      <w:r>
        <w:rPr>
          <w:rFonts w:ascii="Traditional Arabic" w:hAnsi="Traditional Arabic" w:cs="Traditional Arabic" w:hint="cs"/>
          <w:color w:val="555555"/>
          <w:sz w:val="36"/>
          <w:szCs w:val="36"/>
          <w:rtl/>
        </w:rPr>
        <w:t xml:space="preserve">- </w:t>
      </w:r>
      <w:r w:rsidRPr="005238CF">
        <w:rPr>
          <w:rFonts w:ascii="Traditional Arabic" w:hAnsi="Traditional Arabic" w:cs="Traditional Arabic"/>
          <w:color w:val="555555"/>
          <w:sz w:val="36"/>
          <w:szCs w:val="36"/>
          <w:rtl/>
        </w:rPr>
        <w:t xml:space="preserve">أظهرت الدراسات أن الأغذية المطهية </w:t>
      </w:r>
      <w:r>
        <w:rPr>
          <w:rFonts w:ascii="Traditional Arabic" w:hAnsi="Traditional Arabic" w:cs="Traditional Arabic" w:hint="cs"/>
          <w:color w:val="555555"/>
          <w:sz w:val="36"/>
          <w:szCs w:val="36"/>
          <w:rtl/>
        </w:rPr>
        <w:t>في</w:t>
      </w:r>
      <w:r w:rsidRPr="005238CF">
        <w:rPr>
          <w:rFonts w:ascii="Traditional Arabic" w:hAnsi="Traditional Arabic" w:cs="Traditional Arabic"/>
          <w:color w:val="555555"/>
          <w:sz w:val="36"/>
          <w:szCs w:val="36"/>
          <w:rtl/>
        </w:rPr>
        <w:t xml:space="preserve"> 70° درجة مئوية يمكن استهلاكها بدون التعرض لأي خطر</w:t>
      </w:r>
      <w:r>
        <w:rPr>
          <w:rFonts w:ascii="Traditional Arabic" w:hAnsi="Traditional Arabic" w:cs="Traditional Arabic" w:hint="cs"/>
          <w:color w:val="555555"/>
          <w:sz w:val="36"/>
          <w:szCs w:val="36"/>
          <w:rtl/>
        </w:rPr>
        <w:t>؛</w:t>
      </w:r>
    </w:p>
    <w:p w:rsidR="000D04B7" w:rsidRDefault="000D04B7" w:rsidP="000D04B7">
      <w:pPr>
        <w:pStyle w:val="NormalWeb"/>
        <w:bidi/>
        <w:spacing w:before="0" w:beforeAutospacing="0" w:after="0" w:afterAutospacing="0"/>
        <w:ind w:left="543" w:hanging="142"/>
        <w:jc w:val="both"/>
        <w:rPr>
          <w:rFonts w:ascii="Traditional Arabic" w:hAnsi="Traditional Arabic" w:cs="Traditional Arabic"/>
          <w:color w:val="555555"/>
          <w:sz w:val="36"/>
          <w:szCs w:val="36"/>
          <w:rtl/>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 xml:space="preserve">بعض الأغذية </w:t>
      </w:r>
      <w:r w:rsidR="00CD1A48">
        <w:rPr>
          <w:rFonts w:ascii="Traditional Arabic" w:hAnsi="Traditional Arabic" w:cs="Traditional Arabic" w:hint="cs"/>
          <w:color w:val="555555"/>
          <w:sz w:val="36"/>
          <w:szCs w:val="36"/>
          <w:rtl/>
        </w:rPr>
        <w:t>ك</w:t>
      </w:r>
      <w:r w:rsidRPr="005238CF">
        <w:rPr>
          <w:rFonts w:ascii="Traditional Arabic" w:hAnsi="Traditional Arabic" w:cs="Traditional Arabic"/>
          <w:color w:val="555555"/>
          <w:sz w:val="36"/>
          <w:szCs w:val="36"/>
          <w:rtl/>
        </w:rPr>
        <w:t>اللحم المفروم و اللحوم المشوية في الفرن و القطع الكبيرة من اللحم و الدواجن الكاملة تتطلب عناية خاصة</w:t>
      </w:r>
      <w:r>
        <w:rPr>
          <w:rFonts w:ascii="Traditional Arabic" w:hAnsi="Traditional Arabic" w:cs="Traditional Arabic" w:hint="cs"/>
          <w:color w:val="555555"/>
          <w:sz w:val="36"/>
          <w:szCs w:val="36"/>
          <w:rtl/>
        </w:rPr>
        <w:t>.</w:t>
      </w:r>
    </w:p>
    <w:p w:rsidR="00E240FE" w:rsidRPr="005238CF" w:rsidRDefault="00E240FE" w:rsidP="0074577B">
      <w:pPr>
        <w:pStyle w:val="NormalWeb"/>
        <w:bidi/>
        <w:spacing w:before="0" w:beforeAutospacing="0" w:after="0" w:afterAutospacing="0"/>
        <w:jc w:val="both"/>
        <w:rPr>
          <w:rFonts w:ascii="Traditional Arabic" w:hAnsi="Traditional Arabic" w:cs="Traditional Arabic"/>
          <w:b/>
          <w:bCs/>
          <w:color w:val="555555"/>
          <w:sz w:val="36"/>
          <w:szCs w:val="36"/>
        </w:rPr>
      </w:pPr>
      <w:r w:rsidRPr="00E240FE">
        <w:rPr>
          <w:rFonts w:ascii="Traditional Arabic" w:hAnsi="Traditional Arabic" w:cs="Traditional Arabic"/>
          <w:b/>
          <w:bCs/>
          <w:sz w:val="36"/>
          <w:szCs w:val="36"/>
          <w:rtl/>
        </w:rPr>
        <w:t xml:space="preserve">القاعدة رقم </w:t>
      </w:r>
      <w:r>
        <w:rPr>
          <w:rFonts w:ascii="Traditional Arabic" w:hAnsi="Traditional Arabic" w:cs="Traditional Arabic" w:hint="cs"/>
          <w:b/>
          <w:bCs/>
          <w:sz w:val="36"/>
          <w:szCs w:val="36"/>
          <w:rtl/>
        </w:rPr>
        <w:t>4</w:t>
      </w:r>
      <w:r w:rsidRPr="00E240FE">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الاحتفاظ بالاغذية في درجة ح</w:t>
      </w:r>
      <w:r w:rsidR="0074577B">
        <w:rPr>
          <w:rFonts w:ascii="Traditional Arabic" w:hAnsi="Traditional Arabic" w:cs="Traditional Arabic" w:hint="cs"/>
          <w:b/>
          <w:bCs/>
          <w:sz w:val="36"/>
          <w:szCs w:val="36"/>
          <w:rtl/>
        </w:rPr>
        <w:t>را</w:t>
      </w:r>
      <w:r>
        <w:rPr>
          <w:rFonts w:ascii="Traditional Arabic" w:hAnsi="Traditional Arabic" w:cs="Traditional Arabic" w:hint="cs"/>
          <w:b/>
          <w:bCs/>
          <w:sz w:val="36"/>
          <w:szCs w:val="36"/>
          <w:rtl/>
        </w:rPr>
        <w:t>رة مناسبة.</w:t>
      </w:r>
      <w:r w:rsidRPr="005238CF">
        <w:rPr>
          <w:rFonts w:ascii="Traditional Arabic" w:hAnsi="Traditional Arabic" w:cs="Traditional Arabic"/>
          <w:b/>
          <w:bCs/>
          <w:color w:val="555555"/>
          <w:sz w:val="36"/>
          <w:szCs w:val="36"/>
        </w:rPr>
        <w:t xml:space="preserve">  </w:t>
      </w:r>
    </w:p>
    <w:p w:rsidR="005238CF" w:rsidRPr="005238CF" w:rsidRDefault="005238CF" w:rsidP="005238CF">
      <w:pPr>
        <w:pStyle w:val="NormalWeb"/>
        <w:bidi/>
        <w:spacing w:before="0" w:beforeAutospacing="0" w:after="0" w:afterAutospacing="0"/>
        <w:ind w:left="248"/>
        <w:jc w:val="both"/>
        <w:rPr>
          <w:rFonts w:ascii="Traditional Arabic" w:hAnsi="Traditional Arabic" w:cs="Traditional Arabic"/>
          <w:b/>
          <w:bCs/>
          <w:color w:val="555555"/>
          <w:sz w:val="36"/>
          <w:szCs w:val="36"/>
        </w:rPr>
      </w:pPr>
      <w:r w:rsidRPr="005238CF">
        <w:rPr>
          <w:rFonts w:ascii="Traditional Arabic" w:hAnsi="Traditional Arabic" w:cs="Traditional Arabic"/>
          <w:b/>
          <w:bCs/>
          <w:color w:val="555555"/>
          <w:sz w:val="36"/>
          <w:szCs w:val="36"/>
          <w:rtl/>
        </w:rPr>
        <w:t>كيف ذلك؟</w:t>
      </w:r>
      <w:r w:rsidRPr="005238CF">
        <w:rPr>
          <w:rFonts w:ascii="Traditional Arabic" w:hAnsi="Traditional Arabic" w:cs="Traditional Arabic"/>
          <w:b/>
          <w:bCs/>
          <w:color w:val="555555"/>
          <w:sz w:val="36"/>
          <w:szCs w:val="36"/>
        </w:rPr>
        <w:t>                </w:t>
      </w:r>
    </w:p>
    <w:p w:rsidR="005238CF" w:rsidRPr="005238CF" w:rsidRDefault="005238CF" w:rsidP="00203EF9">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 xml:space="preserve">لا تتركوا الأطعمة المطهية </w:t>
      </w:r>
      <w:r w:rsidR="00203EF9">
        <w:rPr>
          <w:rFonts w:ascii="Traditional Arabic" w:hAnsi="Traditional Arabic" w:cs="Traditional Arabic" w:hint="cs"/>
          <w:color w:val="555555"/>
          <w:sz w:val="36"/>
          <w:szCs w:val="36"/>
          <w:rtl/>
        </w:rPr>
        <w:t>ل</w:t>
      </w:r>
      <w:r w:rsidRPr="005238CF">
        <w:rPr>
          <w:rFonts w:ascii="Traditional Arabic" w:hAnsi="Traditional Arabic" w:cs="Traditional Arabic"/>
          <w:color w:val="555555"/>
          <w:sz w:val="36"/>
          <w:szCs w:val="36"/>
          <w:rtl/>
        </w:rPr>
        <w:t>أكثر من 02 ساعتين</w:t>
      </w:r>
      <w:r w:rsidR="005C5D02">
        <w:rPr>
          <w:rFonts w:ascii="Traditional Arabic" w:hAnsi="Traditional Arabic" w:cs="Traditional Arabic" w:hint="cs"/>
          <w:color w:val="555555"/>
          <w:sz w:val="36"/>
          <w:szCs w:val="36"/>
          <w:rtl/>
        </w:rPr>
        <w:t xml:space="preserve"> في درجة الحرارة العادية</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قوموا بالتبريد السريع لكل الأغذية التي تم طهيها والمواد القابلة للتلف من الأفضل في برودة تحت - 5° درجات مئوية</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احتفظوا بالأغذية المطهية في درجة حرارة مرتفعة (+ 60°مئوية) حتى وقت تقديمها للاستهلاك</w:t>
      </w:r>
      <w:r w:rsidR="00E240FE">
        <w:rPr>
          <w:rFonts w:ascii="Traditional Arabic" w:hAnsi="Traditional Arabic" w:cs="Traditional Arabic" w:hint="cs"/>
          <w:color w:val="555555"/>
          <w:sz w:val="36"/>
          <w:szCs w:val="36"/>
          <w:rtl/>
        </w:rPr>
        <w:t>؛</w:t>
      </w:r>
    </w:p>
    <w:p w:rsidR="005238CF" w:rsidRPr="005238CF" w:rsidRDefault="005238CF" w:rsidP="00E961DB">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 xml:space="preserve">لا </w:t>
      </w:r>
      <w:r w:rsidR="00E961DB">
        <w:rPr>
          <w:rFonts w:ascii="Traditional Arabic" w:hAnsi="Traditional Arabic" w:cs="Traditional Arabic" w:hint="cs"/>
          <w:color w:val="555555"/>
          <w:sz w:val="36"/>
          <w:szCs w:val="36"/>
          <w:rtl/>
        </w:rPr>
        <w:t>تحتفظوا</w:t>
      </w:r>
      <w:r w:rsidRPr="005238CF">
        <w:rPr>
          <w:rFonts w:ascii="Traditional Arabic" w:hAnsi="Traditional Arabic" w:cs="Traditional Arabic"/>
          <w:color w:val="555555"/>
          <w:sz w:val="36"/>
          <w:szCs w:val="36"/>
          <w:rtl/>
        </w:rPr>
        <w:t xml:space="preserve"> المواد الغذائية لمدة طويلة و لو في الثلاجة</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لا تزيلوا تجميد المواد المجمدة بكثافة في درجات الحرارة العادية</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ind w:left="248"/>
        <w:jc w:val="both"/>
        <w:rPr>
          <w:rFonts w:ascii="Traditional Arabic" w:hAnsi="Traditional Arabic" w:cs="Traditional Arabic"/>
          <w:b/>
          <w:bCs/>
          <w:color w:val="555555"/>
          <w:sz w:val="36"/>
          <w:szCs w:val="36"/>
        </w:rPr>
      </w:pPr>
      <w:r w:rsidRPr="005238CF">
        <w:rPr>
          <w:rFonts w:ascii="Traditional Arabic" w:hAnsi="Traditional Arabic" w:cs="Traditional Arabic"/>
          <w:b/>
          <w:bCs/>
          <w:color w:val="555555"/>
          <w:sz w:val="36"/>
          <w:szCs w:val="36"/>
          <w:rtl/>
        </w:rPr>
        <w:t>لما ذلك؟</w:t>
      </w:r>
    </w:p>
    <w:p w:rsidR="005238CF" w:rsidRPr="005238CF" w:rsidRDefault="005238CF" w:rsidP="005238CF">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في درجات الحرارة العادية تتكاثر الكائنات المجهرية بسرعة في الأغذية</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تحت درجة حرارة - 5° مئوية أو فوق +60° يتوقف أو ينخفض تكاثر الكائنات المجهرية</w:t>
      </w:r>
      <w:r w:rsidR="00E240FE">
        <w:rPr>
          <w:rFonts w:ascii="Traditional Arabic" w:hAnsi="Traditional Arabic" w:cs="Traditional Arabic" w:hint="cs"/>
          <w:color w:val="555555"/>
          <w:sz w:val="36"/>
          <w:szCs w:val="36"/>
          <w:rtl/>
        </w:rPr>
        <w:t>؛</w:t>
      </w:r>
    </w:p>
    <w:p w:rsidR="005238CF" w:rsidRDefault="005238CF" w:rsidP="005238CF">
      <w:pPr>
        <w:pStyle w:val="NormalWeb"/>
        <w:bidi/>
        <w:spacing w:before="0" w:beforeAutospacing="0" w:after="0" w:afterAutospacing="0"/>
        <w:ind w:left="401"/>
        <w:jc w:val="both"/>
        <w:rPr>
          <w:rFonts w:ascii="Traditional Arabic" w:hAnsi="Traditional Arabic" w:cs="Traditional Arabic"/>
          <w:color w:val="555555"/>
          <w:sz w:val="36"/>
          <w:szCs w:val="36"/>
          <w:rtl/>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بعض الكائنات المجهرية الخطيرة تواصل تكاثرها في درجة حرارة تحت - 5 ° مئوية</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jc w:val="both"/>
        <w:rPr>
          <w:rFonts w:ascii="Traditional Arabic" w:hAnsi="Traditional Arabic" w:cs="Traditional Arabic"/>
          <w:b/>
          <w:bCs/>
          <w:color w:val="555555"/>
          <w:sz w:val="36"/>
          <w:szCs w:val="36"/>
        </w:rPr>
      </w:pPr>
      <w:r w:rsidRPr="005238CF">
        <w:rPr>
          <w:rFonts w:ascii="Traditional Arabic" w:hAnsi="Traditional Arabic" w:cs="Traditional Arabic"/>
          <w:sz w:val="36"/>
          <w:szCs w:val="36"/>
          <w:rtl/>
        </w:rPr>
        <w:t>القاعدة رقم 5</w:t>
      </w:r>
      <w:r w:rsidRPr="005238CF">
        <w:rPr>
          <w:rFonts w:ascii="Traditional Arabic" w:hAnsi="Traditional Arabic" w:cs="Traditional Arabic"/>
          <w:sz w:val="36"/>
          <w:szCs w:val="36"/>
        </w:rPr>
        <w:t xml:space="preserve"> :</w:t>
      </w:r>
      <w:r w:rsidRPr="005238CF">
        <w:rPr>
          <w:rFonts w:ascii="Traditional Arabic" w:hAnsi="Traditional Arabic" w:cs="Traditional Arabic"/>
          <w:b/>
          <w:bCs/>
          <w:sz w:val="36"/>
          <w:szCs w:val="36"/>
        </w:rPr>
        <w:t> </w:t>
      </w:r>
      <w:r w:rsidRPr="005238CF">
        <w:rPr>
          <w:rFonts w:ascii="Traditional Arabic" w:hAnsi="Traditional Arabic" w:cs="Traditional Arabic"/>
          <w:b/>
          <w:bCs/>
          <w:color w:val="555555"/>
          <w:sz w:val="36"/>
          <w:szCs w:val="36"/>
        </w:rPr>
        <w:t xml:space="preserve">- </w:t>
      </w:r>
      <w:r w:rsidRPr="005238CF">
        <w:rPr>
          <w:rFonts w:ascii="Traditional Arabic" w:hAnsi="Traditional Arabic" w:cs="Traditional Arabic"/>
          <w:b/>
          <w:bCs/>
          <w:color w:val="555555"/>
          <w:sz w:val="36"/>
          <w:szCs w:val="36"/>
          <w:rtl/>
        </w:rPr>
        <w:t>استعملوا الماء والمواد الآمنة</w:t>
      </w:r>
      <w:r w:rsidRPr="005238CF">
        <w:rPr>
          <w:rFonts w:ascii="Traditional Arabic" w:hAnsi="Traditional Arabic" w:cs="Traditional Arabic"/>
          <w:b/>
          <w:bCs/>
          <w:color w:val="555555"/>
          <w:sz w:val="36"/>
          <w:szCs w:val="36"/>
        </w:rPr>
        <w:t>  </w:t>
      </w:r>
    </w:p>
    <w:p w:rsidR="005238CF" w:rsidRPr="005238CF" w:rsidRDefault="005238CF" w:rsidP="0026450E">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استعملوا الماء العذب أو عالجو</w:t>
      </w:r>
      <w:r w:rsidR="0026450E">
        <w:rPr>
          <w:rFonts w:ascii="Traditional Arabic" w:hAnsi="Traditional Arabic" w:cs="Traditional Arabic" w:hint="cs"/>
          <w:color w:val="555555"/>
          <w:sz w:val="36"/>
          <w:szCs w:val="36"/>
          <w:rtl/>
        </w:rPr>
        <w:t>ا</w:t>
      </w:r>
      <w:r w:rsidRPr="005238CF">
        <w:rPr>
          <w:rFonts w:ascii="Traditional Arabic" w:hAnsi="Traditional Arabic" w:cs="Traditional Arabic"/>
          <w:color w:val="555555"/>
          <w:sz w:val="36"/>
          <w:szCs w:val="36"/>
          <w:rtl/>
        </w:rPr>
        <w:t xml:space="preserve"> بطريقة تقضي على كل أخطار العدوى</w:t>
      </w:r>
      <w:r w:rsidR="00E240FE">
        <w:rPr>
          <w:rFonts w:ascii="Traditional Arabic" w:hAnsi="Traditional Arabic" w:cs="Traditional Arabic" w:hint="cs"/>
          <w:color w:val="555555"/>
          <w:sz w:val="36"/>
          <w:szCs w:val="36"/>
          <w:rtl/>
        </w:rPr>
        <w:t>؛</w:t>
      </w:r>
    </w:p>
    <w:p w:rsidR="005238CF" w:rsidRPr="005238CF" w:rsidRDefault="005238CF" w:rsidP="005238CF">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اختاروا المواد الطازجة و السليمة</w:t>
      </w:r>
      <w:r w:rsidR="00E240FE">
        <w:rPr>
          <w:rFonts w:ascii="Traditional Arabic" w:hAnsi="Traditional Arabic" w:cs="Traditional Arabic" w:hint="cs"/>
          <w:color w:val="555555"/>
          <w:sz w:val="36"/>
          <w:szCs w:val="36"/>
          <w:rtl/>
        </w:rPr>
        <w:t>؛</w:t>
      </w:r>
    </w:p>
    <w:p w:rsidR="005238CF" w:rsidRPr="005238CF" w:rsidRDefault="005238CF" w:rsidP="005717FE">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00066A51">
        <w:rPr>
          <w:rFonts w:ascii="Traditional Arabic" w:hAnsi="Traditional Arabic" w:cs="Traditional Arabic" w:hint="cs"/>
          <w:color w:val="555555"/>
          <w:sz w:val="36"/>
          <w:szCs w:val="36"/>
          <w:rtl/>
        </w:rPr>
        <w:t>اقتنوا</w:t>
      </w:r>
      <w:r w:rsidRPr="005238CF">
        <w:rPr>
          <w:rFonts w:ascii="Traditional Arabic" w:hAnsi="Traditional Arabic" w:cs="Traditional Arabic"/>
          <w:color w:val="555555"/>
          <w:sz w:val="36"/>
          <w:szCs w:val="36"/>
          <w:rtl/>
        </w:rPr>
        <w:t xml:space="preserve"> الأغذية المعالجة بطريقة تجعله</w:t>
      </w:r>
      <w:r w:rsidR="00066A51">
        <w:rPr>
          <w:rFonts w:ascii="Traditional Arabic" w:hAnsi="Traditional Arabic" w:cs="Traditional Arabic" w:hint="cs"/>
          <w:color w:val="555555"/>
          <w:sz w:val="36"/>
          <w:szCs w:val="36"/>
          <w:rtl/>
        </w:rPr>
        <w:t>ا</w:t>
      </w:r>
      <w:r w:rsidRPr="005238CF">
        <w:rPr>
          <w:rFonts w:ascii="Traditional Arabic" w:hAnsi="Traditional Arabic" w:cs="Traditional Arabic"/>
          <w:color w:val="555555"/>
          <w:sz w:val="36"/>
          <w:szCs w:val="36"/>
          <w:rtl/>
        </w:rPr>
        <w:t xml:space="preserve"> لا </w:t>
      </w:r>
      <w:r w:rsidR="005717FE">
        <w:rPr>
          <w:rFonts w:ascii="Traditional Arabic" w:hAnsi="Traditional Arabic" w:cs="Traditional Arabic" w:hint="cs"/>
          <w:color w:val="555555"/>
          <w:sz w:val="36"/>
          <w:szCs w:val="36"/>
          <w:rtl/>
        </w:rPr>
        <w:t>ت</w:t>
      </w:r>
      <w:r w:rsidRPr="005238CF">
        <w:rPr>
          <w:rFonts w:ascii="Traditional Arabic" w:hAnsi="Traditional Arabic" w:cs="Traditional Arabic"/>
          <w:color w:val="555555"/>
          <w:sz w:val="36"/>
          <w:szCs w:val="36"/>
          <w:rtl/>
        </w:rPr>
        <w:t>شكل أي خطر</w:t>
      </w:r>
      <w:r w:rsidR="005E2082">
        <w:rPr>
          <w:rFonts w:ascii="Traditional Arabic" w:hAnsi="Traditional Arabic" w:cs="Traditional Arabic" w:hint="cs"/>
          <w:color w:val="555555"/>
          <w:sz w:val="36"/>
          <w:szCs w:val="36"/>
          <w:rtl/>
        </w:rPr>
        <w:t>،</w:t>
      </w:r>
      <w:r w:rsidRPr="005238CF">
        <w:rPr>
          <w:rFonts w:ascii="Traditional Arabic" w:hAnsi="Traditional Arabic" w:cs="Traditional Arabic"/>
          <w:color w:val="555555"/>
          <w:sz w:val="36"/>
          <w:szCs w:val="36"/>
          <w:rtl/>
        </w:rPr>
        <w:t xml:space="preserve"> كالحليب المبستر مثلا</w:t>
      </w:r>
      <w:r w:rsidR="00E240FE">
        <w:rPr>
          <w:rFonts w:ascii="Traditional Arabic" w:hAnsi="Traditional Arabic" w:cs="Traditional Arabic" w:hint="cs"/>
          <w:color w:val="555555"/>
          <w:sz w:val="36"/>
          <w:szCs w:val="36"/>
          <w:rtl/>
        </w:rPr>
        <w:t>؛</w:t>
      </w:r>
    </w:p>
    <w:p w:rsidR="005238CF" w:rsidRPr="005238CF" w:rsidRDefault="005238CF" w:rsidP="00434E3C">
      <w:pPr>
        <w:pStyle w:val="NormalWeb"/>
        <w:bidi/>
        <w:spacing w:before="0" w:beforeAutospacing="0" w:after="0" w:afterAutospacing="0"/>
        <w:ind w:left="401"/>
        <w:jc w:val="both"/>
        <w:rPr>
          <w:rFonts w:ascii="Traditional Arabic" w:hAnsi="Traditional Arabic" w:cs="Traditional Arabic"/>
          <w:color w:val="555555"/>
          <w:sz w:val="36"/>
          <w:szCs w:val="36"/>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اغسلوا الفواكه و الخضر خاصة ان استهلكتموه</w:t>
      </w:r>
      <w:r w:rsidR="00434E3C">
        <w:rPr>
          <w:rFonts w:ascii="Traditional Arabic" w:hAnsi="Traditional Arabic" w:cs="Traditional Arabic" w:hint="cs"/>
          <w:color w:val="555555"/>
          <w:sz w:val="36"/>
          <w:szCs w:val="36"/>
          <w:rtl/>
        </w:rPr>
        <w:t>ا</w:t>
      </w:r>
      <w:r w:rsidRPr="005238CF">
        <w:rPr>
          <w:rFonts w:ascii="Traditional Arabic" w:hAnsi="Traditional Arabic" w:cs="Traditional Arabic"/>
          <w:color w:val="555555"/>
          <w:sz w:val="36"/>
          <w:szCs w:val="36"/>
          <w:rtl/>
        </w:rPr>
        <w:t xml:space="preserve"> نيئة</w:t>
      </w:r>
      <w:r w:rsidR="00E240FE">
        <w:rPr>
          <w:rFonts w:ascii="Traditional Arabic" w:hAnsi="Traditional Arabic" w:cs="Traditional Arabic" w:hint="cs"/>
          <w:color w:val="555555"/>
          <w:sz w:val="36"/>
          <w:szCs w:val="36"/>
          <w:rtl/>
        </w:rPr>
        <w:t>؛</w:t>
      </w:r>
    </w:p>
    <w:p w:rsidR="005238CF" w:rsidRDefault="005238CF" w:rsidP="00B5033B">
      <w:pPr>
        <w:pStyle w:val="NormalWeb"/>
        <w:bidi/>
        <w:spacing w:before="0" w:beforeAutospacing="0" w:after="0" w:afterAutospacing="0"/>
        <w:ind w:left="401"/>
        <w:jc w:val="both"/>
        <w:rPr>
          <w:rFonts w:ascii="Traditional Arabic" w:hAnsi="Traditional Arabic" w:cs="Traditional Arabic" w:hint="cs"/>
          <w:color w:val="555555"/>
          <w:sz w:val="36"/>
          <w:szCs w:val="36"/>
          <w:rtl/>
        </w:rPr>
      </w:pPr>
      <w:r w:rsidRPr="005238CF">
        <w:rPr>
          <w:rFonts w:ascii="Traditional Arabic" w:hAnsi="Traditional Arabic" w:cs="Traditional Arabic"/>
          <w:color w:val="555555"/>
          <w:sz w:val="36"/>
          <w:szCs w:val="36"/>
        </w:rPr>
        <w:t xml:space="preserve"> - </w:t>
      </w:r>
      <w:r w:rsidRPr="005238CF">
        <w:rPr>
          <w:rFonts w:ascii="Traditional Arabic" w:hAnsi="Traditional Arabic" w:cs="Traditional Arabic"/>
          <w:color w:val="555555"/>
          <w:sz w:val="36"/>
          <w:szCs w:val="36"/>
          <w:rtl/>
        </w:rPr>
        <w:t xml:space="preserve">لا تستعملوا مواد غذائية تجاوزت تاريخ </w:t>
      </w:r>
      <w:r w:rsidR="00B5033B">
        <w:rPr>
          <w:rFonts w:ascii="Traditional Arabic" w:hAnsi="Traditional Arabic" w:cs="Traditional Arabic" w:hint="cs"/>
          <w:color w:val="555555"/>
          <w:sz w:val="36"/>
          <w:szCs w:val="36"/>
          <w:rtl/>
        </w:rPr>
        <w:t>صلاحياتها</w:t>
      </w:r>
      <w:r w:rsidR="00E240FE">
        <w:rPr>
          <w:rFonts w:ascii="Traditional Arabic" w:hAnsi="Traditional Arabic" w:cs="Traditional Arabic" w:hint="cs"/>
          <w:color w:val="555555"/>
          <w:sz w:val="36"/>
          <w:szCs w:val="36"/>
          <w:rtl/>
        </w:rPr>
        <w:t>؛</w:t>
      </w:r>
    </w:p>
    <w:p w:rsidR="00F52D54" w:rsidRPr="005238CF" w:rsidRDefault="00F52D54" w:rsidP="00F52D54">
      <w:pPr>
        <w:pStyle w:val="NormalWeb"/>
        <w:bidi/>
        <w:spacing w:before="0" w:beforeAutospacing="0" w:after="0" w:afterAutospacing="0"/>
        <w:ind w:left="401"/>
        <w:jc w:val="both"/>
        <w:rPr>
          <w:rFonts w:ascii="Traditional Arabic" w:hAnsi="Traditional Arabic" w:cs="Traditional Arabic"/>
          <w:color w:val="555555"/>
          <w:sz w:val="36"/>
          <w:szCs w:val="36"/>
        </w:rPr>
      </w:pPr>
    </w:p>
    <w:p w:rsidR="00823ADC" w:rsidRDefault="005238CF" w:rsidP="004340E1">
      <w:pPr>
        <w:pStyle w:val="NormalWeb"/>
        <w:bidi/>
        <w:spacing w:before="0" w:beforeAutospacing="0" w:after="0" w:afterAutospacing="0"/>
        <w:ind w:left="401"/>
        <w:jc w:val="both"/>
        <w:rPr>
          <w:rStyle w:val="lev"/>
          <w:rFonts w:ascii="Vrinda" w:hAnsi="Vrinda" w:cs="Vrinda"/>
          <w:color w:val="0000CD"/>
          <w:sz w:val="44"/>
          <w:szCs w:val="44"/>
          <w:rtl/>
        </w:rPr>
      </w:pPr>
      <w:r w:rsidRPr="005238CF">
        <w:rPr>
          <w:rFonts w:ascii="Traditional Arabic" w:hAnsi="Traditional Arabic" w:cs="Traditional Arabic"/>
          <w:color w:val="555555"/>
          <w:sz w:val="36"/>
          <w:szCs w:val="36"/>
        </w:rPr>
        <w:lastRenderedPageBreak/>
        <w:t> </w:t>
      </w:r>
      <w:r w:rsidR="00823ADC" w:rsidRPr="00013FE1">
        <w:rPr>
          <w:rStyle w:val="lev"/>
          <w:rFonts w:ascii="Vrinda" w:hAnsi="Vrinda" w:cs="Vrinda"/>
          <w:color w:val="0000CD"/>
          <w:sz w:val="44"/>
          <w:szCs w:val="44"/>
        </w:rPr>
        <w:t>Les cinq [05] clefs de la salubrité des aliments</w:t>
      </w:r>
    </w:p>
    <w:p w:rsidR="00013FE1" w:rsidRPr="00013FE1" w:rsidRDefault="00013FE1" w:rsidP="00013FE1">
      <w:pPr>
        <w:pStyle w:val="NormalWeb"/>
        <w:spacing w:before="0" w:beforeAutospacing="0" w:after="0" w:afterAutospacing="0"/>
        <w:jc w:val="center"/>
        <w:rPr>
          <w:rFonts w:ascii="Vrinda" w:hAnsi="Vrinda" w:cs="Vrinda"/>
          <w:color w:val="555555"/>
          <w:sz w:val="44"/>
          <w:szCs w:val="44"/>
        </w:rPr>
      </w:pP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1- Prenez l’habitude de la propreté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2- S</w:t>
      </w:r>
      <w:r w:rsidRPr="005238CF">
        <w:rPr>
          <w:rStyle w:val="Accentuation"/>
          <w:rFonts w:ascii="Vrinda" w:hAnsi="Vrinda" w:cs="Vrinda"/>
          <w:color w:val="555555"/>
          <w:sz w:val="28"/>
          <w:szCs w:val="28"/>
        </w:rPr>
        <w:t>é</w:t>
      </w:r>
      <w:r w:rsidRPr="005238CF">
        <w:rPr>
          <w:rFonts w:ascii="Vrinda" w:hAnsi="Vrinda" w:cs="Vrinda"/>
          <w:color w:val="555555"/>
          <w:sz w:val="28"/>
          <w:szCs w:val="28"/>
        </w:rPr>
        <w:t>parer les aliments crus des aliments cuits!</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3. Faites bien cuir les aliments!</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4. Maintenir les aliments à bonne température!</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5. Utiliser de l’eau et des produits sûrs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0000CD"/>
          <w:sz w:val="28"/>
          <w:szCs w:val="28"/>
        </w:rPr>
        <w:t>Règle -1. Prenez l’habitude de la propreté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Comment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Lavez-vous toujours les mains et lavez les ustensiles ainsi que les surfaces de travail avec du savon et de l’eau chaude avant de manipuler les aliments, de manière répétée pendant et à la fin de la préparation.</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Désinfectez les comptoirs, les planches à découper et les ustensiles avec une solution diluée d’eau de javel et d’eau.</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Les fruits et les légumes frais doivent être lavés à l’eau courante fraîche avant la consommation ou la cuisson.</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Pourquoi ?</w:t>
      </w:r>
    </w:p>
    <w:p w:rsidR="00823ADC"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La plupart des micro-organismes ne provoquent pas de maladies mais beaucoup de micro-organismes dangereux sont présents dans le sol et l’eau, ainsi que chez les animaux et les êtres humains.</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Ces micro-organismes dangereux sont véhiculés par les mains, les torchons et les ustensiles, et en particulier les planches à découper.</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Le plus léger contact suffit pour qu’ils passent dans les aliments et provoquent les maladies d’origine alimentaire.</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0000CD"/>
          <w:sz w:val="28"/>
          <w:szCs w:val="28"/>
        </w:rPr>
        <w:t>Règle - 2. Séparer les aliments crus des aliments cuits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Comment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Gardez certains aliments, comme les viandes et les produits carnés, à l’écart des autres aliments pendant la conservation et la préparation.</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Utilisez des planches à découper différentes pour les viandes crues et les légumes.</w:t>
      </w:r>
    </w:p>
    <w:p w:rsidR="00823ADC" w:rsidRDefault="00823ADC" w:rsidP="00823ADC">
      <w:pPr>
        <w:pStyle w:val="NormalWeb"/>
        <w:spacing w:before="0" w:beforeAutospacing="0" w:after="0" w:afterAutospacing="0"/>
        <w:jc w:val="both"/>
        <w:rPr>
          <w:rFonts w:ascii="Vrinda" w:hAnsi="Vrinda" w:cs="Vrinda"/>
          <w:color w:val="555555"/>
          <w:sz w:val="28"/>
          <w:szCs w:val="28"/>
          <w:rtl/>
        </w:rPr>
      </w:pPr>
      <w:r w:rsidRPr="005238CF">
        <w:rPr>
          <w:rFonts w:ascii="Vrinda" w:hAnsi="Vrinda" w:cs="Vrinda"/>
          <w:color w:val="555555"/>
          <w:sz w:val="28"/>
          <w:szCs w:val="28"/>
        </w:rPr>
        <w:t>- Gardez toujours les aliments couverts.</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Pourquoi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Les aliments crus, en particulier la viande, la volaille et le poisson et leurs sucs, peuvent contenir des micro- organismes dangereux susceptibles de contaminer d’autres aliments au cours :</w:t>
      </w:r>
    </w:p>
    <w:p w:rsidR="00823ADC" w:rsidRPr="005238CF" w:rsidRDefault="00823ADC" w:rsidP="00823ADC">
      <w:pPr>
        <w:numPr>
          <w:ilvl w:val="0"/>
          <w:numId w:val="4"/>
        </w:numPr>
        <w:tabs>
          <w:tab w:val="clear" w:pos="720"/>
        </w:tabs>
        <w:spacing w:after="0" w:line="240" w:lineRule="auto"/>
        <w:ind w:left="709"/>
        <w:jc w:val="both"/>
        <w:rPr>
          <w:rFonts w:ascii="Vrinda" w:hAnsi="Vrinda" w:cs="Vrinda"/>
          <w:color w:val="555555"/>
          <w:sz w:val="28"/>
          <w:szCs w:val="28"/>
        </w:rPr>
      </w:pPr>
      <w:r w:rsidRPr="005238CF">
        <w:rPr>
          <w:rFonts w:ascii="Vrinda" w:hAnsi="Vrinda" w:cs="Vrinda"/>
          <w:color w:val="555555"/>
          <w:sz w:val="28"/>
          <w:szCs w:val="28"/>
        </w:rPr>
        <w:t>De la préparation</w:t>
      </w:r>
    </w:p>
    <w:p w:rsidR="00823ADC" w:rsidRPr="005238CF" w:rsidRDefault="00823ADC" w:rsidP="00823ADC">
      <w:pPr>
        <w:numPr>
          <w:ilvl w:val="0"/>
          <w:numId w:val="4"/>
        </w:numPr>
        <w:tabs>
          <w:tab w:val="clear" w:pos="720"/>
        </w:tabs>
        <w:spacing w:after="0" w:line="240" w:lineRule="auto"/>
        <w:ind w:left="709"/>
        <w:jc w:val="both"/>
        <w:rPr>
          <w:rFonts w:ascii="Vrinda" w:hAnsi="Vrinda" w:cs="Vrinda"/>
          <w:color w:val="555555"/>
          <w:sz w:val="28"/>
          <w:szCs w:val="28"/>
        </w:rPr>
      </w:pPr>
      <w:r w:rsidRPr="005238CF">
        <w:rPr>
          <w:rFonts w:ascii="Vrinda" w:hAnsi="Vrinda" w:cs="Vrinda"/>
          <w:color w:val="555555"/>
          <w:sz w:val="28"/>
          <w:szCs w:val="28"/>
        </w:rPr>
        <w:t>Ou de la conservation.</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0000CD"/>
          <w:sz w:val="28"/>
          <w:szCs w:val="28"/>
        </w:rPr>
        <w:t>Règle- 3. Faites bien cuir les aliments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Comment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lastRenderedPageBreak/>
        <w:t>- Préparez les aliments rapidement, faites les cuire à la température requise et servez-les immédiatement.</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Ne laissez pas traîner des aliments à des températures favorables au développement des bactéries. La plage de températures critiques se situe entre 4 °C et 60 °C.</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Pourquoi?</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Une cuisson à cœur élimine la plupart des micro- organismes dangereux.</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Des études ont montré que les aliments cuits à 70° peuvent être consommés sans danger.</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Certains aliments comme les viandes hachées, les rôties roulés, les grandes pièces de viande et les volailles entières exigent une attention particulière.</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0000CD"/>
          <w:sz w:val="28"/>
          <w:szCs w:val="28"/>
        </w:rPr>
        <w:t>Règle- 4. Maintenir les aliments à bonne température!...</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Comment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Ne laissez pas les aliments cuits plus de 2 h à température ambiante.</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Réfrigérez rapidement tous les aliments cuits et les denrées périssables de préférence à moins de 5°.</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Maintenez les aliments cuits très chauds ( à + 60°C) jusqu’au moment de les servir.</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Ne conservez pas des aliments trop longtemps même dans le réfrigérateur.</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Ne décongelez pas les aliments surgelés à température ambiante.</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Pourquoi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A température ambiante, les micro-organismes de multiplient rapidement dans les aliments.</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A moins de 5°C ou à plus de 60°C , la croissance microbienne est ralentie ou interrompue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Certains micro-organismes dangereux continuent de se multiplier à moins de 5°C.</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0000CD"/>
          <w:sz w:val="28"/>
          <w:szCs w:val="28"/>
        </w:rPr>
        <w:t>Règle - 5. Utiliser de l’eau et des produits sûrs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color w:val="B22222"/>
          <w:sz w:val="28"/>
          <w:szCs w:val="28"/>
        </w:rPr>
        <w:t>Pourquoi ?</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Utilisez de l’eau saine ou traitez – la de façon à écarter tout risque de contamination.</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Choisissez des aliments frais et sains.</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Préférez des aliments traités de telle façon qu’ils ne présentent plus de risque comme , par exemple, le lait pasteurisé.</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Lavez les fruits et légumes, surtout si vous les consommez crus</w:t>
      </w:r>
    </w:p>
    <w:p w:rsidR="00823ADC" w:rsidRPr="005238CF" w:rsidRDefault="00823ADC" w:rsidP="00823ADC">
      <w:pPr>
        <w:pStyle w:val="NormalWeb"/>
        <w:spacing w:before="0" w:beforeAutospacing="0" w:after="0" w:afterAutospacing="0"/>
        <w:jc w:val="both"/>
        <w:rPr>
          <w:rFonts w:ascii="Vrinda" w:hAnsi="Vrinda" w:cs="Vrinda"/>
          <w:color w:val="555555"/>
          <w:sz w:val="28"/>
          <w:szCs w:val="28"/>
        </w:rPr>
      </w:pPr>
      <w:r w:rsidRPr="005238CF">
        <w:rPr>
          <w:rFonts w:ascii="Vrinda" w:hAnsi="Vrinda" w:cs="Vrinda"/>
          <w:color w:val="555555"/>
          <w:sz w:val="28"/>
          <w:szCs w:val="28"/>
        </w:rPr>
        <w:t>- N’utilisez pas d’aliments ayant dépassé la date de péremption.</w:t>
      </w:r>
    </w:p>
    <w:p w:rsidR="00823ADC" w:rsidRPr="005238CF" w:rsidRDefault="00823ADC" w:rsidP="00823ADC">
      <w:pPr>
        <w:pStyle w:val="NormalWeb"/>
        <w:numPr>
          <w:ilvl w:val="0"/>
          <w:numId w:val="12"/>
        </w:numPr>
        <w:bidi/>
        <w:spacing w:before="0" w:beforeAutospacing="0" w:after="0" w:afterAutospacing="0"/>
        <w:jc w:val="both"/>
        <w:rPr>
          <w:rFonts w:ascii="Traditional Arabic" w:hAnsi="Traditional Arabic" w:cs="Traditional Arabic"/>
          <w:color w:val="555555"/>
          <w:sz w:val="36"/>
          <w:szCs w:val="36"/>
        </w:rPr>
      </w:pPr>
    </w:p>
    <w:sectPr w:rsidR="00823ADC" w:rsidRPr="005238CF" w:rsidSect="00B87474">
      <w:pgSz w:w="11906" w:h="16838"/>
      <w:pgMar w:top="567" w:right="720" w:bottom="284"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Naskh Arab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Vrinda">
    <w:panose1 w:val="020B0502040204020203"/>
    <w:charset w:val="00"/>
    <w:family w:val="auto"/>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030"/>
    <w:multiLevelType w:val="multilevel"/>
    <w:tmpl w:val="4CA2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10E2F"/>
    <w:multiLevelType w:val="multilevel"/>
    <w:tmpl w:val="8480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440C4"/>
    <w:multiLevelType w:val="hybridMultilevel"/>
    <w:tmpl w:val="C472045E"/>
    <w:lvl w:ilvl="0" w:tplc="040C000F">
      <w:start w:val="1"/>
      <w:numFmt w:val="decimal"/>
      <w:lvlText w:val="%1."/>
      <w:lvlJc w:val="left"/>
      <w:pPr>
        <w:ind w:left="1121" w:hanging="360"/>
      </w:pPr>
    </w:lvl>
    <w:lvl w:ilvl="1" w:tplc="040C0019" w:tentative="1">
      <w:start w:val="1"/>
      <w:numFmt w:val="lowerLetter"/>
      <w:lvlText w:val="%2."/>
      <w:lvlJc w:val="left"/>
      <w:pPr>
        <w:ind w:left="1841" w:hanging="360"/>
      </w:pPr>
    </w:lvl>
    <w:lvl w:ilvl="2" w:tplc="040C001B" w:tentative="1">
      <w:start w:val="1"/>
      <w:numFmt w:val="lowerRoman"/>
      <w:lvlText w:val="%3."/>
      <w:lvlJc w:val="right"/>
      <w:pPr>
        <w:ind w:left="2561" w:hanging="180"/>
      </w:pPr>
    </w:lvl>
    <w:lvl w:ilvl="3" w:tplc="040C000F" w:tentative="1">
      <w:start w:val="1"/>
      <w:numFmt w:val="decimal"/>
      <w:lvlText w:val="%4."/>
      <w:lvlJc w:val="left"/>
      <w:pPr>
        <w:ind w:left="3281" w:hanging="360"/>
      </w:pPr>
    </w:lvl>
    <w:lvl w:ilvl="4" w:tplc="040C0019" w:tentative="1">
      <w:start w:val="1"/>
      <w:numFmt w:val="lowerLetter"/>
      <w:lvlText w:val="%5."/>
      <w:lvlJc w:val="left"/>
      <w:pPr>
        <w:ind w:left="4001" w:hanging="360"/>
      </w:pPr>
    </w:lvl>
    <w:lvl w:ilvl="5" w:tplc="040C001B" w:tentative="1">
      <w:start w:val="1"/>
      <w:numFmt w:val="lowerRoman"/>
      <w:lvlText w:val="%6."/>
      <w:lvlJc w:val="right"/>
      <w:pPr>
        <w:ind w:left="4721" w:hanging="180"/>
      </w:pPr>
    </w:lvl>
    <w:lvl w:ilvl="6" w:tplc="040C000F" w:tentative="1">
      <w:start w:val="1"/>
      <w:numFmt w:val="decimal"/>
      <w:lvlText w:val="%7."/>
      <w:lvlJc w:val="left"/>
      <w:pPr>
        <w:ind w:left="5441" w:hanging="360"/>
      </w:pPr>
    </w:lvl>
    <w:lvl w:ilvl="7" w:tplc="040C0019" w:tentative="1">
      <w:start w:val="1"/>
      <w:numFmt w:val="lowerLetter"/>
      <w:lvlText w:val="%8."/>
      <w:lvlJc w:val="left"/>
      <w:pPr>
        <w:ind w:left="6161" w:hanging="360"/>
      </w:pPr>
    </w:lvl>
    <w:lvl w:ilvl="8" w:tplc="040C001B" w:tentative="1">
      <w:start w:val="1"/>
      <w:numFmt w:val="lowerRoman"/>
      <w:lvlText w:val="%9."/>
      <w:lvlJc w:val="right"/>
      <w:pPr>
        <w:ind w:left="6881" w:hanging="180"/>
      </w:pPr>
    </w:lvl>
  </w:abstractNum>
  <w:abstractNum w:abstractNumId="3">
    <w:nsid w:val="32C3190A"/>
    <w:multiLevelType w:val="multilevel"/>
    <w:tmpl w:val="AEB4C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F25685"/>
    <w:multiLevelType w:val="multilevel"/>
    <w:tmpl w:val="8DA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C45BC2"/>
    <w:multiLevelType w:val="hybridMultilevel"/>
    <w:tmpl w:val="ED00D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6745AD"/>
    <w:multiLevelType w:val="multilevel"/>
    <w:tmpl w:val="73D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7042D"/>
    <w:multiLevelType w:val="hybridMultilevel"/>
    <w:tmpl w:val="BABE7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D6134D"/>
    <w:multiLevelType w:val="hybridMultilevel"/>
    <w:tmpl w:val="9BCEB40C"/>
    <w:lvl w:ilvl="0" w:tplc="006A24AE">
      <w:numFmt w:val="bullet"/>
      <w:lvlText w:val="-"/>
      <w:lvlJc w:val="left"/>
      <w:pPr>
        <w:ind w:left="735" w:hanging="375"/>
      </w:pPr>
      <w:rPr>
        <w:rFonts w:ascii="Noto Naskh Arabic" w:eastAsia="Times New Roman" w:hAnsi="Noto Naskh Arab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C44A7C"/>
    <w:multiLevelType w:val="multilevel"/>
    <w:tmpl w:val="62EE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32592"/>
    <w:multiLevelType w:val="multilevel"/>
    <w:tmpl w:val="196C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56541F"/>
    <w:multiLevelType w:val="hybridMultilevel"/>
    <w:tmpl w:val="C1FC5B0C"/>
    <w:lvl w:ilvl="0" w:tplc="14AAFAD8">
      <w:start w:val="1"/>
      <w:numFmt w:val="decimal"/>
      <w:lvlText w:val="%1-"/>
      <w:lvlJc w:val="left"/>
      <w:pPr>
        <w:ind w:left="1181" w:hanging="780"/>
      </w:pPr>
      <w:rPr>
        <w:rFonts w:hint="default"/>
      </w:r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12">
    <w:nsid w:val="74D85A4E"/>
    <w:multiLevelType w:val="hybridMultilevel"/>
    <w:tmpl w:val="60A0488A"/>
    <w:lvl w:ilvl="0" w:tplc="040C000F">
      <w:start w:val="1"/>
      <w:numFmt w:val="decimal"/>
      <w:lvlText w:val="%1."/>
      <w:lvlJc w:val="left"/>
      <w:pPr>
        <w:ind w:left="1121" w:hanging="360"/>
      </w:pPr>
    </w:lvl>
    <w:lvl w:ilvl="1" w:tplc="040C0019" w:tentative="1">
      <w:start w:val="1"/>
      <w:numFmt w:val="lowerLetter"/>
      <w:lvlText w:val="%2."/>
      <w:lvlJc w:val="left"/>
      <w:pPr>
        <w:ind w:left="1841" w:hanging="360"/>
      </w:pPr>
    </w:lvl>
    <w:lvl w:ilvl="2" w:tplc="040C001B" w:tentative="1">
      <w:start w:val="1"/>
      <w:numFmt w:val="lowerRoman"/>
      <w:lvlText w:val="%3."/>
      <w:lvlJc w:val="right"/>
      <w:pPr>
        <w:ind w:left="2561" w:hanging="180"/>
      </w:pPr>
    </w:lvl>
    <w:lvl w:ilvl="3" w:tplc="040C000F" w:tentative="1">
      <w:start w:val="1"/>
      <w:numFmt w:val="decimal"/>
      <w:lvlText w:val="%4."/>
      <w:lvlJc w:val="left"/>
      <w:pPr>
        <w:ind w:left="3281" w:hanging="360"/>
      </w:pPr>
    </w:lvl>
    <w:lvl w:ilvl="4" w:tplc="040C0019" w:tentative="1">
      <w:start w:val="1"/>
      <w:numFmt w:val="lowerLetter"/>
      <w:lvlText w:val="%5."/>
      <w:lvlJc w:val="left"/>
      <w:pPr>
        <w:ind w:left="4001" w:hanging="360"/>
      </w:pPr>
    </w:lvl>
    <w:lvl w:ilvl="5" w:tplc="040C001B" w:tentative="1">
      <w:start w:val="1"/>
      <w:numFmt w:val="lowerRoman"/>
      <w:lvlText w:val="%6."/>
      <w:lvlJc w:val="right"/>
      <w:pPr>
        <w:ind w:left="4721" w:hanging="180"/>
      </w:pPr>
    </w:lvl>
    <w:lvl w:ilvl="6" w:tplc="040C000F" w:tentative="1">
      <w:start w:val="1"/>
      <w:numFmt w:val="decimal"/>
      <w:lvlText w:val="%7."/>
      <w:lvlJc w:val="left"/>
      <w:pPr>
        <w:ind w:left="5441" w:hanging="360"/>
      </w:pPr>
    </w:lvl>
    <w:lvl w:ilvl="7" w:tplc="040C0019" w:tentative="1">
      <w:start w:val="1"/>
      <w:numFmt w:val="lowerLetter"/>
      <w:lvlText w:val="%8."/>
      <w:lvlJc w:val="left"/>
      <w:pPr>
        <w:ind w:left="6161" w:hanging="360"/>
      </w:pPr>
    </w:lvl>
    <w:lvl w:ilvl="8" w:tplc="040C001B" w:tentative="1">
      <w:start w:val="1"/>
      <w:numFmt w:val="lowerRoman"/>
      <w:lvlText w:val="%9."/>
      <w:lvlJc w:val="right"/>
      <w:pPr>
        <w:ind w:left="6881" w:hanging="180"/>
      </w:pPr>
    </w:lvl>
  </w:abstractNum>
  <w:num w:numId="1">
    <w:abstractNumId w:val="4"/>
  </w:num>
  <w:num w:numId="2">
    <w:abstractNumId w:val="10"/>
  </w:num>
  <w:num w:numId="3">
    <w:abstractNumId w:val="0"/>
  </w:num>
  <w:num w:numId="4">
    <w:abstractNumId w:val="9"/>
  </w:num>
  <w:num w:numId="5">
    <w:abstractNumId w:val="1"/>
  </w:num>
  <w:num w:numId="6">
    <w:abstractNumId w:val="6"/>
  </w:num>
  <w:num w:numId="7">
    <w:abstractNumId w:val="3"/>
  </w:num>
  <w:num w:numId="8">
    <w:abstractNumId w:val="7"/>
  </w:num>
  <w:num w:numId="9">
    <w:abstractNumId w:val="8"/>
  </w:num>
  <w:num w:numId="10">
    <w:abstractNumId w:val="5"/>
  </w:num>
  <w:num w:numId="11">
    <w:abstractNumId w:val="12"/>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compat/>
  <w:rsids>
    <w:rsidRoot w:val="00A65653"/>
    <w:rsid w:val="0000184F"/>
    <w:rsid w:val="00001EE7"/>
    <w:rsid w:val="00002F21"/>
    <w:rsid w:val="000031A9"/>
    <w:rsid w:val="00003886"/>
    <w:rsid w:val="00004D48"/>
    <w:rsid w:val="00005D58"/>
    <w:rsid w:val="0000604F"/>
    <w:rsid w:val="00007541"/>
    <w:rsid w:val="0001068D"/>
    <w:rsid w:val="00010F4E"/>
    <w:rsid w:val="000120B9"/>
    <w:rsid w:val="00013FE1"/>
    <w:rsid w:val="00015E84"/>
    <w:rsid w:val="00016A0E"/>
    <w:rsid w:val="00022539"/>
    <w:rsid w:val="00022F9B"/>
    <w:rsid w:val="0002417F"/>
    <w:rsid w:val="00024651"/>
    <w:rsid w:val="00025E0E"/>
    <w:rsid w:val="0002723C"/>
    <w:rsid w:val="00030FEA"/>
    <w:rsid w:val="000310A9"/>
    <w:rsid w:val="000345CA"/>
    <w:rsid w:val="00035491"/>
    <w:rsid w:val="000368A7"/>
    <w:rsid w:val="000400CA"/>
    <w:rsid w:val="00040BF7"/>
    <w:rsid w:val="0004112D"/>
    <w:rsid w:val="00043248"/>
    <w:rsid w:val="00043A18"/>
    <w:rsid w:val="00043BA3"/>
    <w:rsid w:val="00044566"/>
    <w:rsid w:val="00044DFD"/>
    <w:rsid w:val="000456D9"/>
    <w:rsid w:val="00045813"/>
    <w:rsid w:val="000475D2"/>
    <w:rsid w:val="0005042C"/>
    <w:rsid w:val="00050F36"/>
    <w:rsid w:val="0005126A"/>
    <w:rsid w:val="000517B1"/>
    <w:rsid w:val="00051819"/>
    <w:rsid w:val="00052502"/>
    <w:rsid w:val="00052653"/>
    <w:rsid w:val="00054242"/>
    <w:rsid w:val="00056909"/>
    <w:rsid w:val="000635AE"/>
    <w:rsid w:val="000639ED"/>
    <w:rsid w:val="00063F8E"/>
    <w:rsid w:val="00065248"/>
    <w:rsid w:val="00065616"/>
    <w:rsid w:val="00066A51"/>
    <w:rsid w:val="0007002F"/>
    <w:rsid w:val="0007009A"/>
    <w:rsid w:val="000719CD"/>
    <w:rsid w:val="000743AF"/>
    <w:rsid w:val="00075434"/>
    <w:rsid w:val="00075D92"/>
    <w:rsid w:val="00076F58"/>
    <w:rsid w:val="000771EF"/>
    <w:rsid w:val="000777B4"/>
    <w:rsid w:val="00080BE7"/>
    <w:rsid w:val="00082A43"/>
    <w:rsid w:val="000848EC"/>
    <w:rsid w:val="00084F65"/>
    <w:rsid w:val="00086196"/>
    <w:rsid w:val="000864AA"/>
    <w:rsid w:val="00087240"/>
    <w:rsid w:val="000902B0"/>
    <w:rsid w:val="00090933"/>
    <w:rsid w:val="00094170"/>
    <w:rsid w:val="00094A68"/>
    <w:rsid w:val="00094ED5"/>
    <w:rsid w:val="000969B0"/>
    <w:rsid w:val="000973F1"/>
    <w:rsid w:val="0009758D"/>
    <w:rsid w:val="0009790F"/>
    <w:rsid w:val="000A0B48"/>
    <w:rsid w:val="000A15DA"/>
    <w:rsid w:val="000A1CD7"/>
    <w:rsid w:val="000A1E32"/>
    <w:rsid w:val="000A1E3F"/>
    <w:rsid w:val="000A35E4"/>
    <w:rsid w:val="000A524E"/>
    <w:rsid w:val="000A536E"/>
    <w:rsid w:val="000A6D0E"/>
    <w:rsid w:val="000A6E64"/>
    <w:rsid w:val="000A7EB6"/>
    <w:rsid w:val="000B02E3"/>
    <w:rsid w:val="000B21D0"/>
    <w:rsid w:val="000B4571"/>
    <w:rsid w:val="000B4D3B"/>
    <w:rsid w:val="000B4D85"/>
    <w:rsid w:val="000B557C"/>
    <w:rsid w:val="000C07C0"/>
    <w:rsid w:val="000C0B42"/>
    <w:rsid w:val="000C1121"/>
    <w:rsid w:val="000C324A"/>
    <w:rsid w:val="000C48F1"/>
    <w:rsid w:val="000C6918"/>
    <w:rsid w:val="000C70C9"/>
    <w:rsid w:val="000C750D"/>
    <w:rsid w:val="000C7681"/>
    <w:rsid w:val="000C7CD5"/>
    <w:rsid w:val="000D04B7"/>
    <w:rsid w:val="000D1B24"/>
    <w:rsid w:val="000D246B"/>
    <w:rsid w:val="000D3CF3"/>
    <w:rsid w:val="000E01BA"/>
    <w:rsid w:val="000E22E0"/>
    <w:rsid w:val="000E3DA4"/>
    <w:rsid w:val="000E41BD"/>
    <w:rsid w:val="000E4C8A"/>
    <w:rsid w:val="000E551E"/>
    <w:rsid w:val="000E6519"/>
    <w:rsid w:val="000F014F"/>
    <w:rsid w:val="000F2B2D"/>
    <w:rsid w:val="000F5CFE"/>
    <w:rsid w:val="000F7917"/>
    <w:rsid w:val="0010134A"/>
    <w:rsid w:val="00103A29"/>
    <w:rsid w:val="001128B9"/>
    <w:rsid w:val="00113464"/>
    <w:rsid w:val="00113E3E"/>
    <w:rsid w:val="00113E75"/>
    <w:rsid w:val="001144B0"/>
    <w:rsid w:val="00114601"/>
    <w:rsid w:val="001157AF"/>
    <w:rsid w:val="0011691D"/>
    <w:rsid w:val="00117437"/>
    <w:rsid w:val="0011759B"/>
    <w:rsid w:val="00117A9E"/>
    <w:rsid w:val="001215B3"/>
    <w:rsid w:val="001222D2"/>
    <w:rsid w:val="00124CE1"/>
    <w:rsid w:val="00126251"/>
    <w:rsid w:val="00126CC8"/>
    <w:rsid w:val="00127569"/>
    <w:rsid w:val="00127948"/>
    <w:rsid w:val="001307D9"/>
    <w:rsid w:val="00130CF8"/>
    <w:rsid w:val="00133788"/>
    <w:rsid w:val="00135D1B"/>
    <w:rsid w:val="00136363"/>
    <w:rsid w:val="00140903"/>
    <w:rsid w:val="00140F9D"/>
    <w:rsid w:val="0014254F"/>
    <w:rsid w:val="00142D35"/>
    <w:rsid w:val="0014763B"/>
    <w:rsid w:val="00150701"/>
    <w:rsid w:val="00152247"/>
    <w:rsid w:val="00152EA6"/>
    <w:rsid w:val="00153526"/>
    <w:rsid w:val="00154653"/>
    <w:rsid w:val="001546A5"/>
    <w:rsid w:val="00155A07"/>
    <w:rsid w:val="0015686C"/>
    <w:rsid w:val="00156C10"/>
    <w:rsid w:val="0016031E"/>
    <w:rsid w:val="00160376"/>
    <w:rsid w:val="001619CC"/>
    <w:rsid w:val="00162336"/>
    <w:rsid w:val="001641A9"/>
    <w:rsid w:val="00167C94"/>
    <w:rsid w:val="001715CA"/>
    <w:rsid w:val="001734F2"/>
    <w:rsid w:val="00174726"/>
    <w:rsid w:val="00175CAD"/>
    <w:rsid w:val="00180DEC"/>
    <w:rsid w:val="00181660"/>
    <w:rsid w:val="00181F46"/>
    <w:rsid w:val="00183076"/>
    <w:rsid w:val="00185F18"/>
    <w:rsid w:val="00186A46"/>
    <w:rsid w:val="0019056C"/>
    <w:rsid w:val="00191A69"/>
    <w:rsid w:val="001923A9"/>
    <w:rsid w:val="00192533"/>
    <w:rsid w:val="00192E4E"/>
    <w:rsid w:val="00193167"/>
    <w:rsid w:val="00193212"/>
    <w:rsid w:val="00194183"/>
    <w:rsid w:val="0019690C"/>
    <w:rsid w:val="00196BEA"/>
    <w:rsid w:val="0019745B"/>
    <w:rsid w:val="0019791D"/>
    <w:rsid w:val="00197C79"/>
    <w:rsid w:val="001A0594"/>
    <w:rsid w:val="001A2AAE"/>
    <w:rsid w:val="001A3F6B"/>
    <w:rsid w:val="001A4406"/>
    <w:rsid w:val="001A5780"/>
    <w:rsid w:val="001A5D38"/>
    <w:rsid w:val="001A73EE"/>
    <w:rsid w:val="001A7643"/>
    <w:rsid w:val="001B098C"/>
    <w:rsid w:val="001B19FA"/>
    <w:rsid w:val="001B1D50"/>
    <w:rsid w:val="001B29EF"/>
    <w:rsid w:val="001B3735"/>
    <w:rsid w:val="001C077E"/>
    <w:rsid w:val="001C0F95"/>
    <w:rsid w:val="001C4453"/>
    <w:rsid w:val="001C4B69"/>
    <w:rsid w:val="001C4BE6"/>
    <w:rsid w:val="001C4C29"/>
    <w:rsid w:val="001C6A7E"/>
    <w:rsid w:val="001C6C28"/>
    <w:rsid w:val="001D07A1"/>
    <w:rsid w:val="001D43D9"/>
    <w:rsid w:val="001D5614"/>
    <w:rsid w:val="001D65F4"/>
    <w:rsid w:val="001D6B74"/>
    <w:rsid w:val="001D6FFD"/>
    <w:rsid w:val="001D7A12"/>
    <w:rsid w:val="001E0934"/>
    <w:rsid w:val="001E44CC"/>
    <w:rsid w:val="001E51B6"/>
    <w:rsid w:val="001E5CB7"/>
    <w:rsid w:val="001E7FBA"/>
    <w:rsid w:val="001F026A"/>
    <w:rsid w:val="001F0C43"/>
    <w:rsid w:val="001F2280"/>
    <w:rsid w:val="001F236A"/>
    <w:rsid w:val="001F3394"/>
    <w:rsid w:val="001F48D1"/>
    <w:rsid w:val="001F4D44"/>
    <w:rsid w:val="001F5EFC"/>
    <w:rsid w:val="001F664C"/>
    <w:rsid w:val="001F6997"/>
    <w:rsid w:val="001F6B3A"/>
    <w:rsid w:val="001F6F84"/>
    <w:rsid w:val="002004D4"/>
    <w:rsid w:val="00201A4F"/>
    <w:rsid w:val="00203EF9"/>
    <w:rsid w:val="00204B14"/>
    <w:rsid w:val="00204DCD"/>
    <w:rsid w:val="00204FC4"/>
    <w:rsid w:val="00206D94"/>
    <w:rsid w:val="00206EB6"/>
    <w:rsid w:val="00214AB1"/>
    <w:rsid w:val="002150E3"/>
    <w:rsid w:val="002151FD"/>
    <w:rsid w:val="002153A6"/>
    <w:rsid w:val="0021548F"/>
    <w:rsid w:val="00215C7B"/>
    <w:rsid w:val="0021681C"/>
    <w:rsid w:val="00217662"/>
    <w:rsid w:val="00217E51"/>
    <w:rsid w:val="00222611"/>
    <w:rsid w:val="002232D0"/>
    <w:rsid w:val="00223BAA"/>
    <w:rsid w:val="002249FC"/>
    <w:rsid w:val="00225CCE"/>
    <w:rsid w:val="0022749B"/>
    <w:rsid w:val="00227917"/>
    <w:rsid w:val="0023123D"/>
    <w:rsid w:val="00233956"/>
    <w:rsid w:val="002356FF"/>
    <w:rsid w:val="00235C3E"/>
    <w:rsid w:val="00235FF2"/>
    <w:rsid w:val="00237929"/>
    <w:rsid w:val="00237ADD"/>
    <w:rsid w:val="00240617"/>
    <w:rsid w:val="00241657"/>
    <w:rsid w:val="00241EB4"/>
    <w:rsid w:val="00242B37"/>
    <w:rsid w:val="00243B87"/>
    <w:rsid w:val="0024731A"/>
    <w:rsid w:val="002515E5"/>
    <w:rsid w:val="0025244E"/>
    <w:rsid w:val="002547F7"/>
    <w:rsid w:val="00255201"/>
    <w:rsid w:val="00256241"/>
    <w:rsid w:val="0026059E"/>
    <w:rsid w:val="00261390"/>
    <w:rsid w:val="00261D13"/>
    <w:rsid w:val="0026450E"/>
    <w:rsid w:val="0026485B"/>
    <w:rsid w:val="0026492C"/>
    <w:rsid w:val="002725CA"/>
    <w:rsid w:val="00276254"/>
    <w:rsid w:val="002778B4"/>
    <w:rsid w:val="00277A1B"/>
    <w:rsid w:val="00280418"/>
    <w:rsid w:val="00280D45"/>
    <w:rsid w:val="002813D0"/>
    <w:rsid w:val="002837C3"/>
    <w:rsid w:val="002847D9"/>
    <w:rsid w:val="00285932"/>
    <w:rsid w:val="0028623D"/>
    <w:rsid w:val="0028640F"/>
    <w:rsid w:val="00286C09"/>
    <w:rsid w:val="00291F36"/>
    <w:rsid w:val="0029314A"/>
    <w:rsid w:val="002935A0"/>
    <w:rsid w:val="002942EA"/>
    <w:rsid w:val="00295847"/>
    <w:rsid w:val="00297DBA"/>
    <w:rsid w:val="00297E76"/>
    <w:rsid w:val="002A14D1"/>
    <w:rsid w:val="002A3183"/>
    <w:rsid w:val="002A4648"/>
    <w:rsid w:val="002A5AC6"/>
    <w:rsid w:val="002B1085"/>
    <w:rsid w:val="002B1BC9"/>
    <w:rsid w:val="002B258E"/>
    <w:rsid w:val="002B2F5E"/>
    <w:rsid w:val="002B46A7"/>
    <w:rsid w:val="002B4940"/>
    <w:rsid w:val="002C0DA5"/>
    <w:rsid w:val="002C1516"/>
    <w:rsid w:val="002C2577"/>
    <w:rsid w:val="002C2BA4"/>
    <w:rsid w:val="002C5C75"/>
    <w:rsid w:val="002D2162"/>
    <w:rsid w:val="002D6FF8"/>
    <w:rsid w:val="002E0008"/>
    <w:rsid w:val="002E16D8"/>
    <w:rsid w:val="002E5886"/>
    <w:rsid w:val="002E5CA8"/>
    <w:rsid w:val="002E627F"/>
    <w:rsid w:val="002E7EB9"/>
    <w:rsid w:val="002F30F2"/>
    <w:rsid w:val="002F44D3"/>
    <w:rsid w:val="002F7856"/>
    <w:rsid w:val="002F7B16"/>
    <w:rsid w:val="00301608"/>
    <w:rsid w:val="00301637"/>
    <w:rsid w:val="0030249F"/>
    <w:rsid w:val="003025A9"/>
    <w:rsid w:val="00302E91"/>
    <w:rsid w:val="00303700"/>
    <w:rsid w:val="00304753"/>
    <w:rsid w:val="00307B6D"/>
    <w:rsid w:val="00307C8D"/>
    <w:rsid w:val="003104BC"/>
    <w:rsid w:val="00311A34"/>
    <w:rsid w:val="00313679"/>
    <w:rsid w:val="003144A0"/>
    <w:rsid w:val="00315243"/>
    <w:rsid w:val="003157DB"/>
    <w:rsid w:val="00316D24"/>
    <w:rsid w:val="00320E05"/>
    <w:rsid w:val="00324CD3"/>
    <w:rsid w:val="00326CFD"/>
    <w:rsid w:val="00332F55"/>
    <w:rsid w:val="00333697"/>
    <w:rsid w:val="00333744"/>
    <w:rsid w:val="00333AE0"/>
    <w:rsid w:val="003348CF"/>
    <w:rsid w:val="00336A75"/>
    <w:rsid w:val="0033730C"/>
    <w:rsid w:val="00340005"/>
    <w:rsid w:val="00342C94"/>
    <w:rsid w:val="00345470"/>
    <w:rsid w:val="00345900"/>
    <w:rsid w:val="00345C06"/>
    <w:rsid w:val="00346920"/>
    <w:rsid w:val="00347D8C"/>
    <w:rsid w:val="003517BE"/>
    <w:rsid w:val="003520B8"/>
    <w:rsid w:val="0035317E"/>
    <w:rsid w:val="00355813"/>
    <w:rsid w:val="0035581A"/>
    <w:rsid w:val="00355A48"/>
    <w:rsid w:val="00357117"/>
    <w:rsid w:val="00362487"/>
    <w:rsid w:val="0036319A"/>
    <w:rsid w:val="003635FF"/>
    <w:rsid w:val="0036368B"/>
    <w:rsid w:val="00363D40"/>
    <w:rsid w:val="00364B43"/>
    <w:rsid w:val="00367FEC"/>
    <w:rsid w:val="00371328"/>
    <w:rsid w:val="003715A2"/>
    <w:rsid w:val="0037186B"/>
    <w:rsid w:val="00375D18"/>
    <w:rsid w:val="00376686"/>
    <w:rsid w:val="003772DC"/>
    <w:rsid w:val="003773C3"/>
    <w:rsid w:val="003777C5"/>
    <w:rsid w:val="00382C97"/>
    <w:rsid w:val="00383D67"/>
    <w:rsid w:val="0038628F"/>
    <w:rsid w:val="00390167"/>
    <w:rsid w:val="00390315"/>
    <w:rsid w:val="003924D8"/>
    <w:rsid w:val="0039346E"/>
    <w:rsid w:val="00394174"/>
    <w:rsid w:val="00395208"/>
    <w:rsid w:val="00396169"/>
    <w:rsid w:val="0039759B"/>
    <w:rsid w:val="003A12FD"/>
    <w:rsid w:val="003A3652"/>
    <w:rsid w:val="003A4226"/>
    <w:rsid w:val="003A4567"/>
    <w:rsid w:val="003A7274"/>
    <w:rsid w:val="003B040B"/>
    <w:rsid w:val="003B084B"/>
    <w:rsid w:val="003B2113"/>
    <w:rsid w:val="003B28DB"/>
    <w:rsid w:val="003B2EE3"/>
    <w:rsid w:val="003B3DA5"/>
    <w:rsid w:val="003B6392"/>
    <w:rsid w:val="003B780A"/>
    <w:rsid w:val="003C2DBE"/>
    <w:rsid w:val="003C47C1"/>
    <w:rsid w:val="003D03A9"/>
    <w:rsid w:val="003D27E4"/>
    <w:rsid w:val="003D34F5"/>
    <w:rsid w:val="003D3569"/>
    <w:rsid w:val="003D43E7"/>
    <w:rsid w:val="003D4583"/>
    <w:rsid w:val="003D6BF3"/>
    <w:rsid w:val="003E2EF4"/>
    <w:rsid w:val="003E4217"/>
    <w:rsid w:val="003E5915"/>
    <w:rsid w:val="003E73A4"/>
    <w:rsid w:val="003F13D9"/>
    <w:rsid w:val="003F18D8"/>
    <w:rsid w:val="003F289B"/>
    <w:rsid w:val="003F510D"/>
    <w:rsid w:val="003F6EDE"/>
    <w:rsid w:val="003F7036"/>
    <w:rsid w:val="003F7D54"/>
    <w:rsid w:val="00400BCD"/>
    <w:rsid w:val="00403BA7"/>
    <w:rsid w:val="00410593"/>
    <w:rsid w:val="004106CF"/>
    <w:rsid w:val="00411A7D"/>
    <w:rsid w:val="00412376"/>
    <w:rsid w:val="00412B56"/>
    <w:rsid w:val="00413368"/>
    <w:rsid w:val="0041373E"/>
    <w:rsid w:val="004158BA"/>
    <w:rsid w:val="004161FB"/>
    <w:rsid w:val="004162AC"/>
    <w:rsid w:val="00417A83"/>
    <w:rsid w:val="00420395"/>
    <w:rsid w:val="00421138"/>
    <w:rsid w:val="00421168"/>
    <w:rsid w:val="004211D5"/>
    <w:rsid w:val="004224F4"/>
    <w:rsid w:val="0042259C"/>
    <w:rsid w:val="00424A56"/>
    <w:rsid w:val="00430A24"/>
    <w:rsid w:val="00431D05"/>
    <w:rsid w:val="00432B35"/>
    <w:rsid w:val="004340E1"/>
    <w:rsid w:val="00434E3C"/>
    <w:rsid w:val="0043567B"/>
    <w:rsid w:val="00435838"/>
    <w:rsid w:val="00436743"/>
    <w:rsid w:val="00437EA0"/>
    <w:rsid w:val="00443AE4"/>
    <w:rsid w:val="00443C41"/>
    <w:rsid w:val="00443DBC"/>
    <w:rsid w:val="00444407"/>
    <w:rsid w:val="00444B73"/>
    <w:rsid w:val="00447877"/>
    <w:rsid w:val="004503A0"/>
    <w:rsid w:val="00450562"/>
    <w:rsid w:val="0045099E"/>
    <w:rsid w:val="00452D5C"/>
    <w:rsid w:val="00453425"/>
    <w:rsid w:val="004534EF"/>
    <w:rsid w:val="00453D64"/>
    <w:rsid w:val="004609C1"/>
    <w:rsid w:val="004610CA"/>
    <w:rsid w:val="004611DD"/>
    <w:rsid w:val="004616A7"/>
    <w:rsid w:val="00462589"/>
    <w:rsid w:val="00462F60"/>
    <w:rsid w:val="00463DC2"/>
    <w:rsid w:val="004648BE"/>
    <w:rsid w:val="00465D28"/>
    <w:rsid w:val="00466B0F"/>
    <w:rsid w:val="0046707A"/>
    <w:rsid w:val="00472B1E"/>
    <w:rsid w:val="00474151"/>
    <w:rsid w:val="004754A7"/>
    <w:rsid w:val="00475ADF"/>
    <w:rsid w:val="00475D1E"/>
    <w:rsid w:val="0047604C"/>
    <w:rsid w:val="00477813"/>
    <w:rsid w:val="004813CA"/>
    <w:rsid w:val="0048281D"/>
    <w:rsid w:val="004832D9"/>
    <w:rsid w:val="004902C7"/>
    <w:rsid w:val="00490AFD"/>
    <w:rsid w:val="0049107F"/>
    <w:rsid w:val="004914A3"/>
    <w:rsid w:val="004920D4"/>
    <w:rsid w:val="0049574E"/>
    <w:rsid w:val="0049725B"/>
    <w:rsid w:val="004972F5"/>
    <w:rsid w:val="00497F86"/>
    <w:rsid w:val="004A118F"/>
    <w:rsid w:val="004A2A9A"/>
    <w:rsid w:val="004A3F05"/>
    <w:rsid w:val="004A4F84"/>
    <w:rsid w:val="004B1B2A"/>
    <w:rsid w:val="004B3CDF"/>
    <w:rsid w:val="004B45A7"/>
    <w:rsid w:val="004B501C"/>
    <w:rsid w:val="004B6750"/>
    <w:rsid w:val="004C06FE"/>
    <w:rsid w:val="004C3CAB"/>
    <w:rsid w:val="004C4626"/>
    <w:rsid w:val="004C5A71"/>
    <w:rsid w:val="004C69AF"/>
    <w:rsid w:val="004C7CD5"/>
    <w:rsid w:val="004C7F77"/>
    <w:rsid w:val="004D1F45"/>
    <w:rsid w:val="004D23F5"/>
    <w:rsid w:val="004D3972"/>
    <w:rsid w:val="004D43CA"/>
    <w:rsid w:val="004D4ACA"/>
    <w:rsid w:val="004D6598"/>
    <w:rsid w:val="004E3902"/>
    <w:rsid w:val="004E3FA1"/>
    <w:rsid w:val="004E5219"/>
    <w:rsid w:val="004E53EF"/>
    <w:rsid w:val="004E6663"/>
    <w:rsid w:val="004E721C"/>
    <w:rsid w:val="004E7C71"/>
    <w:rsid w:val="004F169B"/>
    <w:rsid w:val="004F1947"/>
    <w:rsid w:val="004F1CF4"/>
    <w:rsid w:val="004F2C88"/>
    <w:rsid w:val="004F2DCC"/>
    <w:rsid w:val="004F3CD3"/>
    <w:rsid w:val="004F55A8"/>
    <w:rsid w:val="004F77FD"/>
    <w:rsid w:val="0050328C"/>
    <w:rsid w:val="00505C18"/>
    <w:rsid w:val="005061DF"/>
    <w:rsid w:val="0051058F"/>
    <w:rsid w:val="00510798"/>
    <w:rsid w:val="0051138C"/>
    <w:rsid w:val="00514A9D"/>
    <w:rsid w:val="00514C70"/>
    <w:rsid w:val="005152C6"/>
    <w:rsid w:val="005154F0"/>
    <w:rsid w:val="00515870"/>
    <w:rsid w:val="00521213"/>
    <w:rsid w:val="005213CC"/>
    <w:rsid w:val="005238CF"/>
    <w:rsid w:val="005261DF"/>
    <w:rsid w:val="0052693B"/>
    <w:rsid w:val="00526D53"/>
    <w:rsid w:val="00527E19"/>
    <w:rsid w:val="005301A1"/>
    <w:rsid w:val="005313EE"/>
    <w:rsid w:val="005347E0"/>
    <w:rsid w:val="00534A7F"/>
    <w:rsid w:val="00535750"/>
    <w:rsid w:val="00536375"/>
    <w:rsid w:val="00537307"/>
    <w:rsid w:val="005412C4"/>
    <w:rsid w:val="005414A9"/>
    <w:rsid w:val="00543780"/>
    <w:rsid w:val="00543F26"/>
    <w:rsid w:val="005440A1"/>
    <w:rsid w:val="005441E7"/>
    <w:rsid w:val="00544465"/>
    <w:rsid w:val="00544E68"/>
    <w:rsid w:val="00545DC8"/>
    <w:rsid w:val="00546CBA"/>
    <w:rsid w:val="00550C36"/>
    <w:rsid w:val="00556B10"/>
    <w:rsid w:val="0055760C"/>
    <w:rsid w:val="005579A8"/>
    <w:rsid w:val="00563CD1"/>
    <w:rsid w:val="00564B4E"/>
    <w:rsid w:val="00564E67"/>
    <w:rsid w:val="005654EF"/>
    <w:rsid w:val="0056556F"/>
    <w:rsid w:val="0057000A"/>
    <w:rsid w:val="005717FE"/>
    <w:rsid w:val="00572E46"/>
    <w:rsid w:val="005771D2"/>
    <w:rsid w:val="00580DC7"/>
    <w:rsid w:val="005830FA"/>
    <w:rsid w:val="00585944"/>
    <w:rsid w:val="0058594A"/>
    <w:rsid w:val="005861F4"/>
    <w:rsid w:val="0059074C"/>
    <w:rsid w:val="00593332"/>
    <w:rsid w:val="00597057"/>
    <w:rsid w:val="005A027E"/>
    <w:rsid w:val="005A0DCC"/>
    <w:rsid w:val="005A343E"/>
    <w:rsid w:val="005A3FE1"/>
    <w:rsid w:val="005A6D26"/>
    <w:rsid w:val="005A71C7"/>
    <w:rsid w:val="005B2E69"/>
    <w:rsid w:val="005B3041"/>
    <w:rsid w:val="005B4749"/>
    <w:rsid w:val="005B5636"/>
    <w:rsid w:val="005B7751"/>
    <w:rsid w:val="005B79C8"/>
    <w:rsid w:val="005C07A6"/>
    <w:rsid w:val="005C3FAB"/>
    <w:rsid w:val="005C4125"/>
    <w:rsid w:val="005C4E0F"/>
    <w:rsid w:val="005C5D02"/>
    <w:rsid w:val="005C6656"/>
    <w:rsid w:val="005D0966"/>
    <w:rsid w:val="005D1935"/>
    <w:rsid w:val="005D3968"/>
    <w:rsid w:val="005D4CCB"/>
    <w:rsid w:val="005D59B8"/>
    <w:rsid w:val="005D67CF"/>
    <w:rsid w:val="005D6F9F"/>
    <w:rsid w:val="005E2082"/>
    <w:rsid w:val="005E296D"/>
    <w:rsid w:val="005E2A2B"/>
    <w:rsid w:val="005E57ED"/>
    <w:rsid w:val="005E58A3"/>
    <w:rsid w:val="005E5BD3"/>
    <w:rsid w:val="005E5E85"/>
    <w:rsid w:val="005E7F30"/>
    <w:rsid w:val="005F2267"/>
    <w:rsid w:val="005F39D4"/>
    <w:rsid w:val="005F40A5"/>
    <w:rsid w:val="005F5883"/>
    <w:rsid w:val="005F62A1"/>
    <w:rsid w:val="0060080D"/>
    <w:rsid w:val="00600FB5"/>
    <w:rsid w:val="006011B3"/>
    <w:rsid w:val="00602474"/>
    <w:rsid w:val="00604063"/>
    <w:rsid w:val="00605BCB"/>
    <w:rsid w:val="00605EA6"/>
    <w:rsid w:val="00605F37"/>
    <w:rsid w:val="006062D9"/>
    <w:rsid w:val="006105EE"/>
    <w:rsid w:val="00610C0F"/>
    <w:rsid w:val="006110C5"/>
    <w:rsid w:val="00612CDE"/>
    <w:rsid w:val="00612EC4"/>
    <w:rsid w:val="00613A66"/>
    <w:rsid w:val="00613DE5"/>
    <w:rsid w:val="00613E78"/>
    <w:rsid w:val="00620DB4"/>
    <w:rsid w:val="00622E18"/>
    <w:rsid w:val="006234F9"/>
    <w:rsid w:val="00623C44"/>
    <w:rsid w:val="00624C08"/>
    <w:rsid w:val="00624DE4"/>
    <w:rsid w:val="00624F62"/>
    <w:rsid w:val="006260B7"/>
    <w:rsid w:val="0062659E"/>
    <w:rsid w:val="006265E3"/>
    <w:rsid w:val="00626D86"/>
    <w:rsid w:val="00630A9A"/>
    <w:rsid w:val="00632440"/>
    <w:rsid w:val="006329EE"/>
    <w:rsid w:val="00633FB6"/>
    <w:rsid w:val="00634535"/>
    <w:rsid w:val="00634DAD"/>
    <w:rsid w:val="00635A00"/>
    <w:rsid w:val="00635BDC"/>
    <w:rsid w:val="00636213"/>
    <w:rsid w:val="00636936"/>
    <w:rsid w:val="00637066"/>
    <w:rsid w:val="0064169E"/>
    <w:rsid w:val="00643A28"/>
    <w:rsid w:val="00644742"/>
    <w:rsid w:val="00646DF7"/>
    <w:rsid w:val="006476BD"/>
    <w:rsid w:val="00647E1B"/>
    <w:rsid w:val="00651EE7"/>
    <w:rsid w:val="0065294E"/>
    <w:rsid w:val="00655368"/>
    <w:rsid w:val="00656019"/>
    <w:rsid w:val="006569E5"/>
    <w:rsid w:val="00657146"/>
    <w:rsid w:val="00660A37"/>
    <w:rsid w:val="00660B04"/>
    <w:rsid w:val="00660F8E"/>
    <w:rsid w:val="006612EB"/>
    <w:rsid w:val="00661425"/>
    <w:rsid w:val="00663A1F"/>
    <w:rsid w:val="0066455B"/>
    <w:rsid w:val="00665922"/>
    <w:rsid w:val="00665FAA"/>
    <w:rsid w:val="00667C28"/>
    <w:rsid w:val="00667DAC"/>
    <w:rsid w:val="00673B91"/>
    <w:rsid w:val="0067601D"/>
    <w:rsid w:val="00677CE3"/>
    <w:rsid w:val="00680566"/>
    <w:rsid w:val="0068411D"/>
    <w:rsid w:val="006843E8"/>
    <w:rsid w:val="006858C4"/>
    <w:rsid w:val="00685C2C"/>
    <w:rsid w:val="00686790"/>
    <w:rsid w:val="00686924"/>
    <w:rsid w:val="00690162"/>
    <w:rsid w:val="00690D77"/>
    <w:rsid w:val="006914FA"/>
    <w:rsid w:val="00691B4B"/>
    <w:rsid w:val="00692BB5"/>
    <w:rsid w:val="0069307C"/>
    <w:rsid w:val="00693329"/>
    <w:rsid w:val="006933D7"/>
    <w:rsid w:val="00693488"/>
    <w:rsid w:val="00695818"/>
    <w:rsid w:val="00696AEB"/>
    <w:rsid w:val="00697D47"/>
    <w:rsid w:val="006A2C59"/>
    <w:rsid w:val="006A40C8"/>
    <w:rsid w:val="006A5F72"/>
    <w:rsid w:val="006A649C"/>
    <w:rsid w:val="006B0E06"/>
    <w:rsid w:val="006B11B9"/>
    <w:rsid w:val="006B2CDE"/>
    <w:rsid w:val="006B34F3"/>
    <w:rsid w:val="006B53E9"/>
    <w:rsid w:val="006B66CB"/>
    <w:rsid w:val="006B6E28"/>
    <w:rsid w:val="006B76EF"/>
    <w:rsid w:val="006C0260"/>
    <w:rsid w:val="006C06B7"/>
    <w:rsid w:val="006C0792"/>
    <w:rsid w:val="006C0F74"/>
    <w:rsid w:val="006C174C"/>
    <w:rsid w:val="006C2486"/>
    <w:rsid w:val="006C3654"/>
    <w:rsid w:val="006C38A4"/>
    <w:rsid w:val="006C407F"/>
    <w:rsid w:val="006C5F9C"/>
    <w:rsid w:val="006C710E"/>
    <w:rsid w:val="006D0865"/>
    <w:rsid w:val="006D23CD"/>
    <w:rsid w:val="006D24D8"/>
    <w:rsid w:val="006D6FF3"/>
    <w:rsid w:val="006E0656"/>
    <w:rsid w:val="006E0A42"/>
    <w:rsid w:val="006E335A"/>
    <w:rsid w:val="006E47E0"/>
    <w:rsid w:val="006E5AE3"/>
    <w:rsid w:val="006E62CD"/>
    <w:rsid w:val="006E6731"/>
    <w:rsid w:val="006F0556"/>
    <w:rsid w:val="006F084E"/>
    <w:rsid w:val="006F39FD"/>
    <w:rsid w:val="006F480B"/>
    <w:rsid w:val="006F51EF"/>
    <w:rsid w:val="006F539F"/>
    <w:rsid w:val="006F5F6A"/>
    <w:rsid w:val="006F6C07"/>
    <w:rsid w:val="007010C3"/>
    <w:rsid w:val="00704B5A"/>
    <w:rsid w:val="00704F64"/>
    <w:rsid w:val="00711BB4"/>
    <w:rsid w:val="00712063"/>
    <w:rsid w:val="00712D4C"/>
    <w:rsid w:val="00712D85"/>
    <w:rsid w:val="00712E02"/>
    <w:rsid w:val="00712E6C"/>
    <w:rsid w:val="007135F1"/>
    <w:rsid w:val="0071366A"/>
    <w:rsid w:val="0071528D"/>
    <w:rsid w:val="00715B14"/>
    <w:rsid w:val="00715EF3"/>
    <w:rsid w:val="0071799F"/>
    <w:rsid w:val="00720609"/>
    <w:rsid w:val="0072120C"/>
    <w:rsid w:val="00721546"/>
    <w:rsid w:val="007225A6"/>
    <w:rsid w:val="00722649"/>
    <w:rsid w:val="00723C46"/>
    <w:rsid w:val="00725BD4"/>
    <w:rsid w:val="00730076"/>
    <w:rsid w:val="00732253"/>
    <w:rsid w:val="007324B0"/>
    <w:rsid w:val="007333DA"/>
    <w:rsid w:val="00733913"/>
    <w:rsid w:val="00734F57"/>
    <w:rsid w:val="0073515F"/>
    <w:rsid w:val="0073560E"/>
    <w:rsid w:val="007359BA"/>
    <w:rsid w:val="00743417"/>
    <w:rsid w:val="00743E97"/>
    <w:rsid w:val="007451DE"/>
    <w:rsid w:val="0074577B"/>
    <w:rsid w:val="0074758D"/>
    <w:rsid w:val="00753116"/>
    <w:rsid w:val="00753F0E"/>
    <w:rsid w:val="00753F70"/>
    <w:rsid w:val="0075427F"/>
    <w:rsid w:val="00754325"/>
    <w:rsid w:val="007543E4"/>
    <w:rsid w:val="00756CC2"/>
    <w:rsid w:val="007571DC"/>
    <w:rsid w:val="0075737F"/>
    <w:rsid w:val="00760B1B"/>
    <w:rsid w:val="00761188"/>
    <w:rsid w:val="00762646"/>
    <w:rsid w:val="00765FE5"/>
    <w:rsid w:val="007660AB"/>
    <w:rsid w:val="007669C6"/>
    <w:rsid w:val="007707CA"/>
    <w:rsid w:val="00771655"/>
    <w:rsid w:val="007728AD"/>
    <w:rsid w:val="00772FEF"/>
    <w:rsid w:val="00774709"/>
    <w:rsid w:val="00775724"/>
    <w:rsid w:val="00776F2D"/>
    <w:rsid w:val="0077705F"/>
    <w:rsid w:val="00780629"/>
    <w:rsid w:val="0078075C"/>
    <w:rsid w:val="00781318"/>
    <w:rsid w:val="00785071"/>
    <w:rsid w:val="0078758E"/>
    <w:rsid w:val="00787633"/>
    <w:rsid w:val="00787F5E"/>
    <w:rsid w:val="00790938"/>
    <w:rsid w:val="007918EC"/>
    <w:rsid w:val="007938ED"/>
    <w:rsid w:val="00794F69"/>
    <w:rsid w:val="00797A9F"/>
    <w:rsid w:val="007A02C3"/>
    <w:rsid w:val="007A0323"/>
    <w:rsid w:val="007A33BA"/>
    <w:rsid w:val="007A4119"/>
    <w:rsid w:val="007A4499"/>
    <w:rsid w:val="007A71BA"/>
    <w:rsid w:val="007A7CA5"/>
    <w:rsid w:val="007B0551"/>
    <w:rsid w:val="007B066B"/>
    <w:rsid w:val="007B22BB"/>
    <w:rsid w:val="007B301D"/>
    <w:rsid w:val="007B4CD5"/>
    <w:rsid w:val="007B6CC0"/>
    <w:rsid w:val="007C0540"/>
    <w:rsid w:val="007C2BCF"/>
    <w:rsid w:val="007C4B29"/>
    <w:rsid w:val="007C7103"/>
    <w:rsid w:val="007D03C7"/>
    <w:rsid w:val="007D0605"/>
    <w:rsid w:val="007D3273"/>
    <w:rsid w:val="007D40A0"/>
    <w:rsid w:val="007D4209"/>
    <w:rsid w:val="007D6C27"/>
    <w:rsid w:val="007E05AD"/>
    <w:rsid w:val="007E0802"/>
    <w:rsid w:val="007E11AC"/>
    <w:rsid w:val="007E42FC"/>
    <w:rsid w:val="007E4668"/>
    <w:rsid w:val="007E4DF5"/>
    <w:rsid w:val="007E6834"/>
    <w:rsid w:val="007E6874"/>
    <w:rsid w:val="007F21B1"/>
    <w:rsid w:val="007F2505"/>
    <w:rsid w:val="007F34BB"/>
    <w:rsid w:val="007F360C"/>
    <w:rsid w:val="007F3CDD"/>
    <w:rsid w:val="007F46B9"/>
    <w:rsid w:val="007F5E83"/>
    <w:rsid w:val="007F5F0E"/>
    <w:rsid w:val="007F7082"/>
    <w:rsid w:val="0080009A"/>
    <w:rsid w:val="008009A7"/>
    <w:rsid w:val="00801D11"/>
    <w:rsid w:val="0080255C"/>
    <w:rsid w:val="0080386E"/>
    <w:rsid w:val="00803BF1"/>
    <w:rsid w:val="00805440"/>
    <w:rsid w:val="0080796B"/>
    <w:rsid w:val="00807DC5"/>
    <w:rsid w:val="00810450"/>
    <w:rsid w:val="008107F7"/>
    <w:rsid w:val="008116BC"/>
    <w:rsid w:val="00812A80"/>
    <w:rsid w:val="00813922"/>
    <w:rsid w:val="00813E4A"/>
    <w:rsid w:val="008149E4"/>
    <w:rsid w:val="00815A8E"/>
    <w:rsid w:val="00816DC7"/>
    <w:rsid w:val="00817725"/>
    <w:rsid w:val="00820707"/>
    <w:rsid w:val="00821FF6"/>
    <w:rsid w:val="008221FA"/>
    <w:rsid w:val="008233FD"/>
    <w:rsid w:val="00823ADC"/>
    <w:rsid w:val="008260A8"/>
    <w:rsid w:val="0082766E"/>
    <w:rsid w:val="0082796D"/>
    <w:rsid w:val="00830DD5"/>
    <w:rsid w:val="00831F79"/>
    <w:rsid w:val="00832519"/>
    <w:rsid w:val="008335EB"/>
    <w:rsid w:val="00836EC2"/>
    <w:rsid w:val="0083732D"/>
    <w:rsid w:val="00837574"/>
    <w:rsid w:val="00837A9C"/>
    <w:rsid w:val="00837F36"/>
    <w:rsid w:val="008420DD"/>
    <w:rsid w:val="008438B5"/>
    <w:rsid w:val="0084574B"/>
    <w:rsid w:val="0084618C"/>
    <w:rsid w:val="00846478"/>
    <w:rsid w:val="00850C1C"/>
    <w:rsid w:val="00850F48"/>
    <w:rsid w:val="00851613"/>
    <w:rsid w:val="00853759"/>
    <w:rsid w:val="00856A19"/>
    <w:rsid w:val="00856B6B"/>
    <w:rsid w:val="00857D2C"/>
    <w:rsid w:val="00862201"/>
    <w:rsid w:val="00862315"/>
    <w:rsid w:val="0086436B"/>
    <w:rsid w:val="00864A24"/>
    <w:rsid w:val="00865E12"/>
    <w:rsid w:val="00865EE8"/>
    <w:rsid w:val="0086723A"/>
    <w:rsid w:val="0087051C"/>
    <w:rsid w:val="008736F5"/>
    <w:rsid w:val="008757F3"/>
    <w:rsid w:val="00876175"/>
    <w:rsid w:val="00881003"/>
    <w:rsid w:val="0088439C"/>
    <w:rsid w:val="0088562E"/>
    <w:rsid w:val="0088590F"/>
    <w:rsid w:val="00891328"/>
    <w:rsid w:val="0089157E"/>
    <w:rsid w:val="00892152"/>
    <w:rsid w:val="00893050"/>
    <w:rsid w:val="00893CC2"/>
    <w:rsid w:val="00894D8A"/>
    <w:rsid w:val="00895D7B"/>
    <w:rsid w:val="0089670D"/>
    <w:rsid w:val="008A0E20"/>
    <w:rsid w:val="008A1296"/>
    <w:rsid w:val="008A204A"/>
    <w:rsid w:val="008A5C57"/>
    <w:rsid w:val="008A5E11"/>
    <w:rsid w:val="008A6E28"/>
    <w:rsid w:val="008A7522"/>
    <w:rsid w:val="008B02AC"/>
    <w:rsid w:val="008B09CE"/>
    <w:rsid w:val="008B232B"/>
    <w:rsid w:val="008B36D2"/>
    <w:rsid w:val="008B3D12"/>
    <w:rsid w:val="008B4E2E"/>
    <w:rsid w:val="008B523A"/>
    <w:rsid w:val="008B61E9"/>
    <w:rsid w:val="008C0B29"/>
    <w:rsid w:val="008C31BA"/>
    <w:rsid w:val="008C4572"/>
    <w:rsid w:val="008C5024"/>
    <w:rsid w:val="008C530C"/>
    <w:rsid w:val="008C54F0"/>
    <w:rsid w:val="008C6574"/>
    <w:rsid w:val="008D3262"/>
    <w:rsid w:val="008D3547"/>
    <w:rsid w:val="008D565A"/>
    <w:rsid w:val="008D6373"/>
    <w:rsid w:val="008D7134"/>
    <w:rsid w:val="008D735B"/>
    <w:rsid w:val="008D7B0B"/>
    <w:rsid w:val="008E0339"/>
    <w:rsid w:val="008E08F6"/>
    <w:rsid w:val="008E0D7A"/>
    <w:rsid w:val="008E22E4"/>
    <w:rsid w:val="008E37C7"/>
    <w:rsid w:val="008E3993"/>
    <w:rsid w:val="008E59EF"/>
    <w:rsid w:val="008E5BAD"/>
    <w:rsid w:val="008E5C79"/>
    <w:rsid w:val="008E6DE2"/>
    <w:rsid w:val="008F2ABA"/>
    <w:rsid w:val="008F31E7"/>
    <w:rsid w:val="008F66EE"/>
    <w:rsid w:val="008F74E5"/>
    <w:rsid w:val="009018BC"/>
    <w:rsid w:val="00901A2C"/>
    <w:rsid w:val="00902923"/>
    <w:rsid w:val="00902B38"/>
    <w:rsid w:val="00903876"/>
    <w:rsid w:val="0090781F"/>
    <w:rsid w:val="009118BF"/>
    <w:rsid w:val="00911DCE"/>
    <w:rsid w:val="00911FA1"/>
    <w:rsid w:val="00912223"/>
    <w:rsid w:val="009126DB"/>
    <w:rsid w:val="00912863"/>
    <w:rsid w:val="00912A74"/>
    <w:rsid w:val="009135B8"/>
    <w:rsid w:val="009149D7"/>
    <w:rsid w:val="009157E1"/>
    <w:rsid w:val="00916CA2"/>
    <w:rsid w:val="00917A82"/>
    <w:rsid w:val="0092143C"/>
    <w:rsid w:val="0092463B"/>
    <w:rsid w:val="00925D51"/>
    <w:rsid w:val="00926588"/>
    <w:rsid w:val="00933518"/>
    <w:rsid w:val="00933A80"/>
    <w:rsid w:val="00934345"/>
    <w:rsid w:val="00934717"/>
    <w:rsid w:val="00936BA8"/>
    <w:rsid w:val="00936FEE"/>
    <w:rsid w:val="009373A1"/>
    <w:rsid w:val="009376C0"/>
    <w:rsid w:val="00941608"/>
    <w:rsid w:val="00946A63"/>
    <w:rsid w:val="00947125"/>
    <w:rsid w:val="00947FB1"/>
    <w:rsid w:val="00950DEA"/>
    <w:rsid w:val="009519B0"/>
    <w:rsid w:val="00952564"/>
    <w:rsid w:val="0095266F"/>
    <w:rsid w:val="00954073"/>
    <w:rsid w:val="009556CF"/>
    <w:rsid w:val="00955D0A"/>
    <w:rsid w:val="0095628F"/>
    <w:rsid w:val="009565C6"/>
    <w:rsid w:val="00957575"/>
    <w:rsid w:val="00957B7D"/>
    <w:rsid w:val="00960FB8"/>
    <w:rsid w:val="00961C42"/>
    <w:rsid w:val="00964262"/>
    <w:rsid w:val="009653DE"/>
    <w:rsid w:val="0096662F"/>
    <w:rsid w:val="009735A9"/>
    <w:rsid w:val="00976DBF"/>
    <w:rsid w:val="0097723C"/>
    <w:rsid w:val="009800F2"/>
    <w:rsid w:val="00980872"/>
    <w:rsid w:val="00982619"/>
    <w:rsid w:val="00984676"/>
    <w:rsid w:val="00984C1E"/>
    <w:rsid w:val="00985094"/>
    <w:rsid w:val="00985952"/>
    <w:rsid w:val="0098770F"/>
    <w:rsid w:val="00990C81"/>
    <w:rsid w:val="00991304"/>
    <w:rsid w:val="009915CD"/>
    <w:rsid w:val="00991CC5"/>
    <w:rsid w:val="0099296E"/>
    <w:rsid w:val="00992B34"/>
    <w:rsid w:val="009945E6"/>
    <w:rsid w:val="00994E83"/>
    <w:rsid w:val="00996781"/>
    <w:rsid w:val="009A0EA4"/>
    <w:rsid w:val="009A1338"/>
    <w:rsid w:val="009A159F"/>
    <w:rsid w:val="009A1E1D"/>
    <w:rsid w:val="009A2AAF"/>
    <w:rsid w:val="009A2FF3"/>
    <w:rsid w:val="009A3B7D"/>
    <w:rsid w:val="009A5F08"/>
    <w:rsid w:val="009A69AE"/>
    <w:rsid w:val="009B1A1A"/>
    <w:rsid w:val="009B3D13"/>
    <w:rsid w:val="009B4943"/>
    <w:rsid w:val="009C0F28"/>
    <w:rsid w:val="009C1303"/>
    <w:rsid w:val="009C1802"/>
    <w:rsid w:val="009C2D67"/>
    <w:rsid w:val="009C4685"/>
    <w:rsid w:val="009C6B25"/>
    <w:rsid w:val="009C7EF0"/>
    <w:rsid w:val="009D0EDF"/>
    <w:rsid w:val="009D2A57"/>
    <w:rsid w:val="009D31B0"/>
    <w:rsid w:val="009D660E"/>
    <w:rsid w:val="009D731B"/>
    <w:rsid w:val="009E02D5"/>
    <w:rsid w:val="009E271D"/>
    <w:rsid w:val="009E31B2"/>
    <w:rsid w:val="009E4209"/>
    <w:rsid w:val="009E4C64"/>
    <w:rsid w:val="009E5D0D"/>
    <w:rsid w:val="009E5ED9"/>
    <w:rsid w:val="009E63BE"/>
    <w:rsid w:val="009F1718"/>
    <w:rsid w:val="009F1FBC"/>
    <w:rsid w:val="00A020D8"/>
    <w:rsid w:val="00A02CE8"/>
    <w:rsid w:val="00A1399D"/>
    <w:rsid w:val="00A161A7"/>
    <w:rsid w:val="00A16DFF"/>
    <w:rsid w:val="00A22B54"/>
    <w:rsid w:val="00A232C9"/>
    <w:rsid w:val="00A2388C"/>
    <w:rsid w:val="00A23E15"/>
    <w:rsid w:val="00A3056C"/>
    <w:rsid w:val="00A31929"/>
    <w:rsid w:val="00A32671"/>
    <w:rsid w:val="00A34670"/>
    <w:rsid w:val="00A35AD9"/>
    <w:rsid w:val="00A35EB0"/>
    <w:rsid w:val="00A400E6"/>
    <w:rsid w:val="00A40793"/>
    <w:rsid w:val="00A42D6B"/>
    <w:rsid w:val="00A4572D"/>
    <w:rsid w:val="00A45AC4"/>
    <w:rsid w:val="00A45F7E"/>
    <w:rsid w:val="00A47309"/>
    <w:rsid w:val="00A47964"/>
    <w:rsid w:val="00A51D8F"/>
    <w:rsid w:val="00A520C3"/>
    <w:rsid w:val="00A549F3"/>
    <w:rsid w:val="00A56615"/>
    <w:rsid w:val="00A571C4"/>
    <w:rsid w:val="00A57DBF"/>
    <w:rsid w:val="00A62B20"/>
    <w:rsid w:val="00A63169"/>
    <w:rsid w:val="00A64A86"/>
    <w:rsid w:val="00A64B39"/>
    <w:rsid w:val="00A65653"/>
    <w:rsid w:val="00A66286"/>
    <w:rsid w:val="00A70EB5"/>
    <w:rsid w:val="00A71D5A"/>
    <w:rsid w:val="00A71E1D"/>
    <w:rsid w:val="00A737DC"/>
    <w:rsid w:val="00A742AD"/>
    <w:rsid w:val="00A74427"/>
    <w:rsid w:val="00A75B52"/>
    <w:rsid w:val="00A83049"/>
    <w:rsid w:val="00A83FEA"/>
    <w:rsid w:val="00A84BE7"/>
    <w:rsid w:val="00A8658F"/>
    <w:rsid w:val="00A87352"/>
    <w:rsid w:val="00A8765B"/>
    <w:rsid w:val="00A90424"/>
    <w:rsid w:val="00A9358F"/>
    <w:rsid w:val="00A944F8"/>
    <w:rsid w:val="00A954A6"/>
    <w:rsid w:val="00A956A5"/>
    <w:rsid w:val="00A9671F"/>
    <w:rsid w:val="00A97D06"/>
    <w:rsid w:val="00A97F6C"/>
    <w:rsid w:val="00AA0B71"/>
    <w:rsid w:val="00AA1EEB"/>
    <w:rsid w:val="00AA239F"/>
    <w:rsid w:val="00AA2AF2"/>
    <w:rsid w:val="00AA3966"/>
    <w:rsid w:val="00AA7312"/>
    <w:rsid w:val="00AA74F7"/>
    <w:rsid w:val="00AB112B"/>
    <w:rsid w:val="00AB16C3"/>
    <w:rsid w:val="00AB3E69"/>
    <w:rsid w:val="00AB4435"/>
    <w:rsid w:val="00AB5BF3"/>
    <w:rsid w:val="00AB7410"/>
    <w:rsid w:val="00AC04B5"/>
    <w:rsid w:val="00AC222D"/>
    <w:rsid w:val="00AC43CD"/>
    <w:rsid w:val="00AC6220"/>
    <w:rsid w:val="00AC6C12"/>
    <w:rsid w:val="00AC6EDF"/>
    <w:rsid w:val="00AD01BB"/>
    <w:rsid w:val="00AD02A6"/>
    <w:rsid w:val="00AD200C"/>
    <w:rsid w:val="00AD2801"/>
    <w:rsid w:val="00AD323E"/>
    <w:rsid w:val="00AD482C"/>
    <w:rsid w:val="00AD4C1B"/>
    <w:rsid w:val="00AD5665"/>
    <w:rsid w:val="00AD622F"/>
    <w:rsid w:val="00AD7F05"/>
    <w:rsid w:val="00AE0DEB"/>
    <w:rsid w:val="00AE1484"/>
    <w:rsid w:val="00AE2874"/>
    <w:rsid w:val="00AE33DF"/>
    <w:rsid w:val="00AE5966"/>
    <w:rsid w:val="00AE6E75"/>
    <w:rsid w:val="00AE7A01"/>
    <w:rsid w:val="00AF2206"/>
    <w:rsid w:val="00AF2A1D"/>
    <w:rsid w:val="00AF3B1F"/>
    <w:rsid w:val="00AF3DE1"/>
    <w:rsid w:val="00AF4E99"/>
    <w:rsid w:val="00AF4EEF"/>
    <w:rsid w:val="00B00F3C"/>
    <w:rsid w:val="00B01BCC"/>
    <w:rsid w:val="00B05D92"/>
    <w:rsid w:val="00B06965"/>
    <w:rsid w:val="00B07317"/>
    <w:rsid w:val="00B076E6"/>
    <w:rsid w:val="00B104F6"/>
    <w:rsid w:val="00B10E85"/>
    <w:rsid w:val="00B12E0E"/>
    <w:rsid w:val="00B141A7"/>
    <w:rsid w:val="00B14A07"/>
    <w:rsid w:val="00B17EDB"/>
    <w:rsid w:val="00B207F8"/>
    <w:rsid w:val="00B2161E"/>
    <w:rsid w:val="00B2488F"/>
    <w:rsid w:val="00B248E4"/>
    <w:rsid w:val="00B2578A"/>
    <w:rsid w:val="00B27EBF"/>
    <w:rsid w:val="00B30F15"/>
    <w:rsid w:val="00B31ED3"/>
    <w:rsid w:val="00B322E4"/>
    <w:rsid w:val="00B33D67"/>
    <w:rsid w:val="00B34E09"/>
    <w:rsid w:val="00B35E95"/>
    <w:rsid w:val="00B3799E"/>
    <w:rsid w:val="00B41757"/>
    <w:rsid w:val="00B41D83"/>
    <w:rsid w:val="00B42590"/>
    <w:rsid w:val="00B45B2C"/>
    <w:rsid w:val="00B46901"/>
    <w:rsid w:val="00B5033B"/>
    <w:rsid w:val="00B52529"/>
    <w:rsid w:val="00B533C3"/>
    <w:rsid w:val="00B56FDC"/>
    <w:rsid w:val="00B57DB2"/>
    <w:rsid w:val="00B57DCD"/>
    <w:rsid w:val="00B60AB5"/>
    <w:rsid w:val="00B61090"/>
    <w:rsid w:val="00B63549"/>
    <w:rsid w:val="00B66727"/>
    <w:rsid w:val="00B674FB"/>
    <w:rsid w:val="00B67E8C"/>
    <w:rsid w:val="00B7128C"/>
    <w:rsid w:val="00B726BD"/>
    <w:rsid w:val="00B733C3"/>
    <w:rsid w:val="00B735CC"/>
    <w:rsid w:val="00B81CD9"/>
    <w:rsid w:val="00B87474"/>
    <w:rsid w:val="00B87586"/>
    <w:rsid w:val="00B87F4F"/>
    <w:rsid w:val="00B912E3"/>
    <w:rsid w:val="00B931F0"/>
    <w:rsid w:val="00B9335D"/>
    <w:rsid w:val="00B934EA"/>
    <w:rsid w:val="00B93743"/>
    <w:rsid w:val="00B93745"/>
    <w:rsid w:val="00B947ED"/>
    <w:rsid w:val="00B94AB2"/>
    <w:rsid w:val="00B9680E"/>
    <w:rsid w:val="00B97E95"/>
    <w:rsid w:val="00BA04CE"/>
    <w:rsid w:val="00BA0583"/>
    <w:rsid w:val="00BA104D"/>
    <w:rsid w:val="00BA179B"/>
    <w:rsid w:val="00BA293C"/>
    <w:rsid w:val="00BA2F2C"/>
    <w:rsid w:val="00BA3DD5"/>
    <w:rsid w:val="00BA46F5"/>
    <w:rsid w:val="00BA4C91"/>
    <w:rsid w:val="00BA6C1A"/>
    <w:rsid w:val="00BA7E1A"/>
    <w:rsid w:val="00BB03DD"/>
    <w:rsid w:val="00BB1C9F"/>
    <w:rsid w:val="00BB1F36"/>
    <w:rsid w:val="00BB2D29"/>
    <w:rsid w:val="00BB35FD"/>
    <w:rsid w:val="00BB393A"/>
    <w:rsid w:val="00BB4D7E"/>
    <w:rsid w:val="00BB4F16"/>
    <w:rsid w:val="00BB6F0E"/>
    <w:rsid w:val="00BB7161"/>
    <w:rsid w:val="00BB7FC3"/>
    <w:rsid w:val="00BC029E"/>
    <w:rsid w:val="00BC0EE2"/>
    <w:rsid w:val="00BC3ACE"/>
    <w:rsid w:val="00BC3CBA"/>
    <w:rsid w:val="00BC4491"/>
    <w:rsid w:val="00BC58FE"/>
    <w:rsid w:val="00BD17E1"/>
    <w:rsid w:val="00BD1B4A"/>
    <w:rsid w:val="00BD5CEC"/>
    <w:rsid w:val="00BD78D6"/>
    <w:rsid w:val="00BE2824"/>
    <w:rsid w:val="00BE3473"/>
    <w:rsid w:val="00BE4BA4"/>
    <w:rsid w:val="00BF0B5D"/>
    <w:rsid w:val="00BF0BDA"/>
    <w:rsid w:val="00BF10D4"/>
    <w:rsid w:val="00BF3522"/>
    <w:rsid w:val="00BF3A28"/>
    <w:rsid w:val="00BF4E19"/>
    <w:rsid w:val="00BF53EA"/>
    <w:rsid w:val="00BF595F"/>
    <w:rsid w:val="00BF59A7"/>
    <w:rsid w:val="00BF6781"/>
    <w:rsid w:val="00C009F0"/>
    <w:rsid w:val="00C00F22"/>
    <w:rsid w:val="00C01932"/>
    <w:rsid w:val="00C02E3C"/>
    <w:rsid w:val="00C04AA6"/>
    <w:rsid w:val="00C069E1"/>
    <w:rsid w:val="00C0755F"/>
    <w:rsid w:val="00C11277"/>
    <w:rsid w:val="00C121AE"/>
    <w:rsid w:val="00C131CD"/>
    <w:rsid w:val="00C13945"/>
    <w:rsid w:val="00C13AA8"/>
    <w:rsid w:val="00C14641"/>
    <w:rsid w:val="00C1666D"/>
    <w:rsid w:val="00C170C0"/>
    <w:rsid w:val="00C20A6C"/>
    <w:rsid w:val="00C21033"/>
    <w:rsid w:val="00C2120E"/>
    <w:rsid w:val="00C22B4A"/>
    <w:rsid w:val="00C23156"/>
    <w:rsid w:val="00C23BED"/>
    <w:rsid w:val="00C25D2F"/>
    <w:rsid w:val="00C26C8E"/>
    <w:rsid w:val="00C26D6A"/>
    <w:rsid w:val="00C278A5"/>
    <w:rsid w:val="00C301C9"/>
    <w:rsid w:val="00C30C08"/>
    <w:rsid w:val="00C31C51"/>
    <w:rsid w:val="00C3414E"/>
    <w:rsid w:val="00C35611"/>
    <w:rsid w:val="00C37A43"/>
    <w:rsid w:val="00C40739"/>
    <w:rsid w:val="00C40855"/>
    <w:rsid w:val="00C41DFB"/>
    <w:rsid w:val="00C47118"/>
    <w:rsid w:val="00C50891"/>
    <w:rsid w:val="00C511D6"/>
    <w:rsid w:val="00C517F7"/>
    <w:rsid w:val="00C53F88"/>
    <w:rsid w:val="00C54889"/>
    <w:rsid w:val="00C5494A"/>
    <w:rsid w:val="00C5710C"/>
    <w:rsid w:val="00C57449"/>
    <w:rsid w:val="00C61AFC"/>
    <w:rsid w:val="00C65FAA"/>
    <w:rsid w:val="00C66BC8"/>
    <w:rsid w:val="00C70713"/>
    <w:rsid w:val="00C7078E"/>
    <w:rsid w:val="00C71AF5"/>
    <w:rsid w:val="00C72676"/>
    <w:rsid w:val="00C73CAD"/>
    <w:rsid w:val="00C743EC"/>
    <w:rsid w:val="00C779E6"/>
    <w:rsid w:val="00C804F5"/>
    <w:rsid w:val="00C815D0"/>
    <w:rsid w:val="00C81992"/>
    <w:rsid w:val="00C82B47"/>
    <w:rsid w:val="00C832C6"/>
    <w:rsid w:val="00C84CDB"/>
    <w:rsid w:val="00C8664D"/>
    <w:rsid w:val="00C87481"/>
    <w:rsid w:val="00C95252"/>
    <w:rsid w:val="00C95DB6"/>
    <w:rsid w:val="00C96DB9"/>
    <w:rsid w:val="00C972A9"/>
    <w:rsid w:val="00C97D50"/>
    <w:rsid w:val="00CA008F"/>
    <w:rsid w:val="00CA04E5"/>
    <w:rsid w:val="00CA11A2"/>
    <w:rsid w:val="00CA2850"/>
    <w:rsid w:val="00CA50C6"/>
    <w:rsid w:val="00CA5795"/>
    <w:rsid w:val="00CA59C3"/>
    <w:rsid w:val="00CB00D4"/>
    <w:rsid w:val="00CB0870"/>
    <w:rsid w:val="00CB0928"/>
    <w:rsid w:val="00CB18D5"/>
    <w:rsid w:val="00CB477B"/>
    <w:rsid w:val="00CB5C18"/>
    <w:rsid w:val="00CB7E04"/>
    <w:rsid w:val="00CC1E43"/>
    <w:rsid w:val="00CC4607"/>
    <w:rsid w:val="00CC75E2"/>
    <w:rsid w:val="00CC7942"/>
    <w:rsid w:val="00CC7DCD"/>
    <w:rsid w:val="00CD0087"/>
    <w:rsid w:val="00CD04A1"/>
    <w:rsid w:val="00CD1A48"/>
    <w:rsid w:val="00CD1A73"/>
    <w:rsid w:val="00CD1FDA"/>
    <w:rsid w:val="00CD61FE"/>
    <w:rsid w:val="00CD6A8F"/>
    <w:rsid w:val="00CE0FEB"/>
    <w:rsid w:val="00CE22AA"/>
    <w:rsid w:val="00CE2BAF"/>
    <w:rsid w:val="00CE32F2"/>
    <w:rsid w:val="00CE3FCE"/>
    <w:rsid w:val="00CE5066"/>
    <w:rsid w:val="00CF11B4"/>
    <w:rsid w:val="00CF269D"/>
    <w:rsid w:val="00CF3F38"/>
    <w:rsid w:val="00CF582F"/>
    <w:rsid w:val="00CF6DB7"/>
    <w:rsid w:val="00CF7939"/>
    <w:rsid w:val="00D00DFB"/>
    <w:rsid w:val="00D01E9E"/>
    <w:rsid w:val="00D02E27"/>
    <w:rsid w:val="00D0302D"/>
    <w:rsid w:val="00D03511"/>
    <w:rsid w:val="00D03A4A"/>
    <w:rsid w:val="00D03D15"/>
    <w:rsid w:val="00D03E20"/>
    <w:rsid w:val="00D05368"/>
    <w:rsid w:val="00D06E40"/>
    <w:rsid w:val="00D10640"/>
    <w:rsid w:val="00D12065"/>
    <w:rsid w:val="00D1291D"/>
    <w:rsid w:val="00D1396D"/>
    <w:rsid w:val="00D14E61"/>
    <w:rsid w:val="00D15205"/>
    <w:rsid w:val="00D15B13"/>
    <w:rsid w:val="00D15F88"/>
    <w:rsid w:val="00D16493"/>
    <w:rsid w:val="00D1688A"/>
    <w:rsid w:val="00D2015F"/>
    <w:rsid w:val="00D2146F"/>
    <w:rsid w:val="00D22CBD"/>
    <w:rsid w:val="00D237E3"/>
    <w:rsid w:val="00D25050"/>
    <w:rsid w:val="00D255AE"/>
    <w:rsid w:val="00D3054B"/>
    <w:rsid w:val="00D30D6B"/>
    <w:rsid w:val="00D32C0C"/>
    <w:rsid w:val="00D32E4B"/>
    <w:rsid w:val="00D340DB"/>
    <w:rsid w:val="00D34A0B"/>
    <w:rsid w:val="00D34A69"/>
    <w:rsid w:val="00D3608A"/>
    <w:rsid w:val="00D37002"/>
    <w:rsid w:val="00D40196"/>
    <w:rsid w:val="00D4046B"/>
    <w:rsid w:val="00D40BA2"/>
    <w:rsid w:val="00D42168"/>
    <w:rsid w:val="00D432AA"/>
    <w:rsid w:val="00D43372"/>
    <w:rsid w:val="00D433EF"/>
    <w:rsid w:val="00D43454"/>
    <w:rsid w:val="00D43CEE"/>
    <w:rsid w:val="00D4533E"/>
    <w:rsid w:val="00D45B3D"/>
    <w:rsid w:val="00D45B72"/>
    <w:rsid w:val="00D45CB9"/>
    <w:rsid w:val="00D468F6"/>
    <w:rsid w:val="00D46A52"/>
    <w:rsid w:val="00D46C08"/>
    <w:rsid w:val="00D46CC4"/>
    <w:rsid w:val="00D474F6"/>
    <w:rsid w:val="00D47935"/>
    <w:rsid w:val="00D50BDC"/>
    <w:rsid w:val="00D522B7"/>
    <w:rsid w:val="00D52BD7"/>
    <w:rsid w:val="00D52FDF"/>
    <w:rsid w:val="00D55F54"/>
    <w:rsid w:val="00D56387"/>
    <w:rsid w:val="00D6064B"/>
    <w:rsid w:val="00D618A8"/>
    <w:rsid w:val="00D627CA"/>
    <w:rsid w:val="00D65A48"/>
    <w:rsid w:val="00D65DCE"/>
    <w:rsid w:val="00D663D4"/>
    <w:rsid w:val="00D66483"/>
    <w:rsid w:val="00D66F97"/>
    <w:rsid w:val="00D678ED"/>
    <w:rsid w:val="00D70069"/>
    <w:rsid w:val="00D70D59"/>
    <w:rsid w:val="00D72335"/>
    <w:rsid w:val="00D72DF1"/>
    <w:rsid w:val="00D73377"/>
    <w:rsid w:val="00D73A43"/>
    <w:rsid w:val="00D73D6D"/>
    <w:rsid w:val="00D75399"/>
    <w:rsid w:val="00D75E0C"/>
    <w:rsid w:val="00D776EB"/>
    <w:rsid w:val="00D837A9"/>
    <w:rsid w:val="00D83E94"/>
    <w:rsid w:val="00D8636A"/>
    <w:rsid w:val="00D864BC"/>
    <w:rsid w:val="00D86E82"/>
    <w:rsid w:val="00D87336"/>
    <w:rsid w:val="00D876A8"/>
    <w:rsid w:val="00D90079"/>
    <w:rsid w:val="00D925CA"/>
    <w:rsid w:val="00D93C1F"/>
    <w:rsid w:val="00D94658"/>
    <w:rsid w:val="00D96421"/>
    <w:rsid w:val="00D96C7F"/>
    <w:rsid w:val="00D96E2E"/>
    <w:rsid w:val="00D97927"/>
    <w:rsid w:val="00DA1ACE"/>
    <w:rsid w:val="00DA2074"/>
    <w:rsid w:val="00DA2C01"/>
    <w:rsid w:val="00DA3136"/>
    <w:rsid w:val="00DA3A55"/>
    <w:rsid w:val="00DA6818"/>
    <w:rsid w:val="00DA7069"/>
    <w:rsid w:val="00DB0FD1"/>
    <w:rsid w:val="00DB5159"/>
    <w:rsid w:val="00DB64F3"/>
    <w:rsid w:val="00DB6873"/>
    <w:rsid w:val="00DB78B2"/>
    <w:rsid w:val="00DC080F"/>
    <w:rsid w:val="00DC0EE7"/>
    <w:rsid w:val="00DC2FFE"/>
    <w:rsid w:val="00DC6679"/>
    <w:rsid w:val="00DC6C82"/>
    <w:rsid w:val="00DC7DAC"/>
    <w:rsid w:val="00DC7E96"/>
    <w:rsid w:val="00DD0369"/>
    <w:rsid w:val="00DD08EE"/>
    <w:rsid w:val="00DD143E"/>
    <w:rsid w:val="00DD1D98"/>
    <w:rsid w:val="00DD1FB7"/>
    <w:rsid w:val="00DD51E3"/>
    <w:rsid w:val="00DD7525"/>
    <w:rsid w:val="00DE1B79"/>
    <w:rsid w:val="00DE1FCA"/>
    <w:rsid w:val="00DE2D1F"/>
    <w:rsid w:val="00DE2FFC"/>
    <w:rsid w:val="00DE563E"/>
    <w:rsid w:val="00DE73DC"/>
    <w:rsid w:val="00DE7A41"/>
    <w:rsid w:val="00DF0A90"/>
    <w:rsid w:val="00DF2F70"/>
    <w:rsid w:val="00DF302F"/>
    <w:rsid w:val="00DF40A5"/>
    <w:rsid w:val="00DF645C"/>
    <w:rsid w:val="00DF6A3C"/>
    <w:rsid w:val="00DF6DE7"/>
    <w:rsid w:val="00DF6F45"/>
    <w:rsid w:val="00E012CF"/>
    <w:rsid w:val="00E0250F"/>
    <w:rsid w:val="00E02564"/>
    <w:rsid w:val="00E03B7A"/>
    <w:rsid w:val="00E06DB7"/>
    <w:rsid w:val="00E10F7E"/>
    <w:rsid w:val="00E127E3"/>
    <w:rsid w:val="00E12CE5"/>
    <w:rsid w:val="00E14576"/>
    <w:rsid w:val="00E17B63"/>
    <w:rsid w:val="00E210A6"/>
    <w:rsid w:val="00E23C12"/>
    <w:rsid w:val="00E240FE"/>
    <w:rsid w:val="00E24BE9"/>
    <w:rsid w:val="00E25D83"/>
    <w:rsid w:val="00E262FA"/>
    <w:rsid w:val="00E3022D"/>
    <w:rsid w:val="00E30F7C"/>
    <w:rsid w:val="00E31C40"/>
    <w:rsid w:val="00E31F29"/>
    <w:rsid w:val="00E37105"/>
    <w:rsid w:val="00E404A4"/>
    <w:rsid w:val="00E40904"/>
    <w:rsid w:val="00E4322C"/>
    <w:rsid w:val="00E44E51"/>
    <w:rsid w:val="00E459DC"/>
    <w:rsid w:val="00E46865"/>
    <w:rsid w:val="00E46CA2"/>
    <w:rsid w:val="00E47072"/>
    <w:rsid w:val="00E47272"/>
    <w:rsid w:val="00E4757A"/>
    <w:rsid w:val="00E50F04"/>
    <w:rsid w:val="00E519E8"/>
    <w:rsid w:val="00E53239"/>
    <w:rsid w:val="00E5413B"/>
    <w:rsid w:val="00E564C6"/>
    <w:rsid w:val="00E568E8"/>
    <w:rsid w:val="00E61474"/>
    <w:rsid w:val="00E61563"/>
    <w:rsid w:val="00E62375"/>
    <w:rsid w:val="00E639A9"/>
    <w:rsid w:val="00E679EF"/>
    <w:rsid w:val="00E67AF4"/>
    <w:rsid w:val="00E7005E"/>
    <w:rsid w:val="00E70C91"/>
    <w:rsid w:val="00E71C50"/>
    <w:rsid w:val="00E72B67"/>
    <w:rsid w:val="00E73FF5"/>
    <w:rsid w:val="00E74A63"/>
    <w:rsid w:val="00E74CB8"/>
    <w:rsid w:val="00E76926"/>
    <w:rsid w:val="00E81DCB"/>
    <w:rsid w:val="00E82579"/>
    <w:rsid w:val="00E82AEE"/>
    <w:rsid w:val="00E830D7"/>
    <w:rsid w:val="00E83E0A"/>
    <w:rsid w:val="00E85E48"/>
    <w:rsid w:val="00E864BB"/>
    <w:rsid w:val="00E8799F"/>
    <w:rsid w:val="00E87BBB"/>
    <w:rsid w:val="00E90531"/>
    <w:rsid w:val="00E91C7D"/>
    <w:rsid w:val="00E92B4B"/>
    <w:rsid w:val="00E94DCE"/>
    <w:rsid w:val="00E9529B"/>
    <w:rsid w:val="00E95ACE"/>
    <w:rsid w:val="00E961DB"/>
    <w:rsid w:val="00E975C2"/>
    <w:rsid w:val="00E97D62"/>
    <w:rsid w:val="00EA05F3"/>
    <w:rsid w:val="00EA0BD2"/>
    <w:rsid w:val="00EA218D"/>
    <w:rsid w:val="00EA311E"/>
    <w:rsid w:val="00EA3A2C"/>
    <w:rsid w:val="00EA3AD8"/>
    <w:rsid w:val="00EA3CA6"/>
    <w:rsid w:val="00EA5343"/>
    <w:rsid w:val="00EA72A2"/>
    <w:rsid w:val="00EA7CD5"/>
    <w:rsid w:val="00EA7EB1"/>
    <w:rsid w:val="00EB09EB"/>
    <w:rsid w:val="00EB0CED"/>
    <w:rsid w:val="00EB3132"/>
    <w:rsid w:val="00EB3A79"/>
    <w:rsid w:val="00EB5BC2"/>
    <w:rsid w:val="00EB733E"/>
    <w:rsid w:val="00EC08F5"/>
    <w:rsid w:val="00EC16EC"/>
    <w:rsid w:val="00EC5A4D"/>
    <w:rsid w:val="00ED0FE9"/>
    <w:rsid w:val="00ED162F"/>
    <w:rsid w:val="00ED16D0"/>
    <w:rsid w:val="00ED3756"/>
    <w:rsid w:val="00ED5EB4"/>
    <w:rsid w:val="00ED7471"/>
    <w:rsid w:val="00EE01E3"/>
    <w:rsid w:val="00EE021F"/>
    <w:rsid w:val="00EE05A6"/>
    <w:rsid w:val="00EE25FB"/>
    <w:rsid w:val="00EE44AA"/>
    <w:rsid w:val="00EE4DCC"/>
    <w:rsid w:val="00EE529A"/>
    <w:rsid w:val="00EE7E06"/>
    <w:rsid w:val="00EE7F4B"/>
    <w:rsid w:val="00EF00D6"/>
    <w:rsid w:val="00EF1B46"/>
    <w:rsid w:val="00EF422B"/>
    <w:rsid w:val="00EF4704"/>
    <w:rsid w:val="00EF585B"/>
    <w:rsid w:val="00EF655B"/>
    <w:rsid w:val="00F00340"/>
    <w:rsid w:val="00F00749"/>
    <w:rsid w:val="00F02B59"/>
    <w:rsid w:val="00F06007"/>
    <w:rsid w:val="00F061DB"/>
    <w:rsid w:val="00F12DC6"/>
    <w:rsid w:val="00F13B6E"/>
    <w:rsid w:val="00F155DF"/>
    <w:rsid w:val="00F171FB"/>
    <w:rsid w:val="00F20568"/>
    <w:rsid w:val="00F224CD"/>
    <w:rsid w:val="00F24A9B"/>
    <w:rsid w:val="00F24BFC"/>
    <w:rsid w:val="00F24E5A"/>
    <w:rsid w:val="00F271F0"/>
    <w:rsid w:val="00F3123C"/>
    <w:rsid w:val="00F31B60"/>
    <w:rsid w:val="00F32AA1"/>
    <w:rsid w:val="00F367A7"/>
    <w:rsid w:val="00F37386"/>
    <w:rsid w:val="00F40922"/>
    <w:rsid w:val="00F4130A"/>
    <w:rsid w:val="00F42984"/>
    <w:rsid w:val="00F43C1E"/>
    <w:rsid w:val="00F44307"/>
    <w:rsid w:val="00F45CE0"/>
    <w:rsid w:val="00F45E9F"/>
    <w:rsid w:val="00F52D54"/>
    <w:rsid w:val="00F540C0"/>
    <w:rsid w:val="00F57BB5"/>
    <w:rsid w:val="00F621E0"/>
    <w:rsid w:val="00F623C1"/>
    <w:rsid w:val="00F65313"/>
    <w:rsid w:val="00F65F3B"/>
    <w:rsid w:val="00F66173"/>
    <w:rsid w:val="00F66825"/>
    <w:rsid w:val="00F6695E"/>
    <w:rsid w:val="00F70F2B"/>
    <w:rsid w:val="00F72642"/>
    <w:rsid w:val="00F7486C"/>
    <w:rsid w:val="00F75B65"/>
    <w:rsid w:val="00F767A6"/>
    <w:rsid w:val="00F770FD"/>
    <w:rsid w:val="00F77344"/>
    <w:rsid w:val="00F77CA6"/>
    <w:rsid w:val="00F83331"/>
    <w:rsid w:val="00F840D6"/>
    <w:rsid w:val="00F844C2"/>
    <w:rsid w:val="00F90205"/>
    <w:rsid w:val="00F9095F"/>
    <w:rsid w:val="00F91EAD"/>
    <w:rsid w:val="00F93F16"/>
    <w:rsid w:val="00FA10E6"/>
    <w:rsid w:val="00FA12EB"/>
    <w:rsid w:val="00FA2D74"/>
    <w:rsid w:val="00FA4075"/>
    <w:rsid w:val="00FB0442"/>
    <w:rsid w:val="00FB19EF"/>
    <w:rsid w:val="00FB1E63"/>
    <w:rsid w:val="00FB2D6F"/>
    <w:rsid w:val="00FB38E2"/>
    <w:rsid w:val="00FB3A8D"/>
    <w:rsid w:val="00FB4780"/>
    <w:rsid w:val="00FB49BD"/>
    <w:rsid w:val="00FB5DF0"/>
    <w:rsid w:val="00FB640C"/>
    <w:rsid w:val="00FB656C"/>
    <w:rsid w:val="00FC01E0"/>
    <w:rsid w:val="00FC0773"/>
    <w:rsid w:val="00FC2B19"/>
    <w:rsid w:val="00FC34A8"/>
    <w:rsid w:val="00FC38E5"/>
    <w:rsid w:val="00FC4605"/>
    <w:rsid w:val="00FC561E"/>
    <w:rsid w:val="00FC6352"/>
    <w:rsid w:val="00FC670E"/>
    <w:rsid w:val="00FC6C50"/>
    <w:rsid w:val="00FD015C"/>
    <w:rsid w:val="00FD1021"/>
    <w:rsid w:val="00FD2CDA"/>
    <w:rsid w:val="00FD3872"/>
    <w:rsid w:val="00FD6C3F"/>
    <w:rsid w:val="00FD717F"/>
    <w:rsid w:val="00FD7328"/>
    <w:rsid w:val="00FE05BD"/>
    <w:rsid w:val="00FE085C"/>
    <w:rsid w:val="00FE6B31"/>
    <w:rsid w:val="00FE7D45"/>
    <w:rsid w:val="00FF09C1"/>
    <w:rsid w:val="00FF1848"/>
    <w:rsid w:val="00FF189A"/>
    <w:rsid w:val="00FF2917"/>
    <w:rsid w:val="00FF4D37"/>
    <w:rsid w:val="00FF55F2"/>
    <w:rsid w:val="00FF5733"/>
    <w:rsid w:val="00FF78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C1"/>
  </w:style>
  <w:style w:type="paragraph" w:styleId="Titre1">
    <w:name w:val="heading 1"/>
    <w:basedOn w:val="Normal"/>
    <w:link w:val="Titre1Car"/>
    <w:uiPriority w:val="9"/>
    <w:qFormat/>
    <w:rsid w:val="00A65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65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65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65653"/>
    <w:rPr>
      <w:color w:val="0000FF"/>
      <w:u w:val="single"/>
    </w:rPr>
  </w:style>
  <w:style w:type="character" w:customStyle="1" w:styleId="apple-converted-space">
    <w:name w:val="apple-converted-space"/>
    <w:basedOn w:val="Policepardfaut"/>
    <w:rsid w:val="00A65653"/>
  </w:style>
  <w:style w:type="paragraph" w:styleId="NormalWeb">
    <w:name w:val="Normal (Web)"/>
    <w:basedOn w:val="Normal"/>
    <w:uiPriority w:val="99"/>
    <w:unhideWhenUsed/>
    <w:rsid w:val="00A656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5653"/>
    <w:rPr>
      <w:b/>
      <w:bCs/>
    </w:rPr>
  </w:style>
  <w:style w:type="character" w:styleId="Accentuation">
    <w:name w:val="Emphasis"/>
    <w:basedOn w:val="Policepardfaut"/>
    <w:uiPriority w:val="20"/>
    <w:qFormat/>
    <w:rsid w:val="00A65653"/>
    <w:rPr>
      <w:i/>
      <w:iCs/>
    </w:rPr>
  </w:style>
  <w:style w:type="paragraph" w:styleId="Textedebulles">
    <w:name w:val="Balloon Text"/>
    <w:basedOn w:val="Normal"/>
    <w:link w:val="TextedebullesCar"/>
    <w:uiPriority w:val="99"/>
    <w:semiHidden/>
    <w:unhideWhenUsed/>
    <w:rsid w:val="00A65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653"/>
    <w:rPr>
      <w:rFonts w:ascii="Tahoma" w:hAnsi="Tahoma" w:cs="Tahoma"/>
      <w:sz w:val="16"/>
      <w:szCs w:val="16"/>
    </w:rPr>
  </w:style>
  <w:style w:type="character" w:customStyle="1" w:styleId="Titre3Car">
    <w:name w:val="Titre 3 Car"/>
    <w:basedOn w:val="Policepardfaut"/>
    <w:link w:val="Titre3"/>
    <w:uiPriority w:val="9"/>
    <w:semiHidden/>
    <w:rsid w:val="00A656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3542735">
      <w:bodyDiv w:val="1"/>
      <w:marLeft w:val="0"/>
      <w:marRight w:val="0"/>
      <w:marTop w:val="0"/>
      <w:marBottom w:val="0"/>
      <w:divBdr>
        <w:top w:val="none" w:sz="0" w:space="0" w:color="auto"/>
        <w:left w:val="none" w:sz="0" w:space="0" w:color="auto"/>
        <w:bottom w:val="none" w:sz="0" w:space="0" w:color="auto"/>
        <w:right w:val="none" w:sz="0" w:space="0" w:color="auto"/>
      </w:divBdr>
    </w:div>
    <w:div w:id="164632445">
      <w:bodyDiv w:val="1"/>
      <w:marLeft w:val="0"/>
      <w:marRight w:val="0"/>
      <w:marTop w:val="0"/>
      <w:marBottom w:val="0"/>
      <w:divBdr>
        <w:top w:val="none" w:sz="0" w:space="0" w:color="auto"/>
        <w:left w:val="none" w:sz="0" w:space="0" w:color="auto"/>
        <w:bottom w:val="none" w:sz="0" w:space="0" w:color="auto"/>
        <w:right w:val="none" w:sz="0" w:space="0" w:color="auto"/>
      </w:divBdr>
      <w:divsChild>
        <w:div w:id="1573270713">
          <w:marLeft w:val="0"/>
          <w:marRight w:val="0"/>
          <w:marTop w:val="0"/>
          <w:marBottom w:val="0"/>
          <w:divBdr>
            <w:top w:val="none" w:sz="0" w:space="0" w:color="auto"/>
            <w:left w:val="none" w:sz="0" w:space="0" w:color="auto"/>
            <w:bottom w:val="none" w:sz="0" w:space="0" w:color="auto"/>
            <w:right w:val="none" w:sz="0" w:space="0" w:color="auto"/>
          </w:divBdr>
          <w:divsChild>
            <w:div w:id="335353640">
              <w:marLeft w:val="0"/>
              <w:marRight w:val="0"/>
              <w:marTop w:val="0"/>
              <w:marBottom w:val="0"/>
              <w:divBdr>
                <w:top w:val="none" w:sz="0" w:space="0" w:color="auto"/>
                <w:left w:val="none" w:sz="0" w:space="0" w:color="auto"/>
                <w:bottom w:val="none" w:sz="0" w:space="0" w:color="auto"/>
                <w:right w:val="none" w:sz="0" w:space="0" w:color="auto"/>
              </w:divBdr>
              <w:divsChild>
                <w:div w:id="15277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9070">
          <w:marLeft w:val="0"/>
          <w:marRight w:val="0"/>
          <w:marTop w:val="0"/>
          <w:marBottom w:val="0"/>
          <w:divBdr>
            <w:top w:val="none" w:sz="0" w:space="0" w:color="auto"/>
            <w:left w:val="none" w:sz="0" w:space="0" w:color="auto"/>
            <w:bottom w:val="none" w:sz="0" w:space="0" w:color="auto"/>
            <w:right w:val="none" w:sz="0" w:space="0" w:color="auto"/>
          </w:divBdr>
          <w:divsChild>
            <w:div w:id="1346443639">
              <w:marLeft w:val="0"/>
              <w:marRight w:val="0"/>
              <w:marTop w:val="0"/>
              <w:marBottom w:val="0"/>
              <w:divBdr>
                <w:top w:val="none" w:sz="0" w:space="0" w:color="auto"/>
                <w:left w:val="none" w:sz="0" w:space="0" w:color="auto"/>
                <w:bottom w:val="single" w:sz="6" w:space="0" w:color="CCCCCC"/>
                <w:right w:val="none" w:sz="0" w:space="0" w:color="auto"/>
              </w:divBdr>
              <w:divsChild>
                <w:div w:id="6519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2176">
      <w:bodyDiv w:val="1"/>
      <w:marLeft w:val="0"/>
      <w:marRight w:val="0"/>
      <w:marTop w:val="0"/>
      <w:marBottom w:val="0"/>
      <w:divBdr>
        <w:top w:val="none" w:sz="0" w:space="0" w:color="auto"/>
        <w:left w:val="none" w:sz="0" w:space="0" w:color="auto"/>
        <w:bottom w:val="none" w:sz="0" w:space="0" w:color="auto"/>
        <w:right w:val="none" w:sz="0" w:space="0" w:color="auto"/>
      </w:divBdr>
      <w:divsChild>
        <w:div w:id="954142713">
          <w:marLeft w:val="0"/>
          <w:marRight w:val="0"/>
          <w:marTop w:val="0"/>
          <w:marBottom w:val="0"/>
          <w:divBdr>
            <w:top w:val="none" w:sz="0" w:space="0" w:color="auto"/>
            <w:left w:val="none" w:sz="0" w:space="0" w:color="auto"/>
            <w:bottom w:val="none" w:sz="0" w:space="0" w:color="auto"/>
            <w:right w:val="none" w:sz="0" w:space="0" w:color="auto"/>
          </w:divBdr>
          <w:divsChild>
            <w:div w:id="1208224193">
              <w:marLeft w:val="0"/>
              <w:marRight w:val="0"/>
              <w:marTop w:val="0"/>
              <w:marBottom w:val="0"/>
              <w:divBdr>
                <w:top w:val="none" w:sz="0" w:space="0" w:color="auto"/>
                <w:left w:val="none" w:sz="0" w:space="0" w:color="auto"/>
                <w:bottom w:val="none" w:sz="0" w:space="0" w:color="auto"/>
                <w:right w:val="none" w:sz="0" w:space="0" w:color="auto"/>
              </w:divBdr>
              <w:divsChild>
                <w:div w:id="12063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2422">
          <w:marLeft w:val="0"/>
          <w:marRight w:val="0"/>
          <w:marTop w:val="0"/>
          <w:marBottom w:val="0"/>
          <w:divBdr>
            <w:top w:val="none" w:sz="0" w:space="0" w:color="auto"/>
            <w:left w:val="none" w:sz="0" w:space="0" w:color="auto"/>
            <w:bottom w:val="none" w:sz="0" w:space="0" w:color="auto"/>
            <w:right w:val="none" w:sz="0" w:space="0" w:color="auto"/>
          </w:divBdr>
          <w:divsChild>
            <w:div w:id="1401322434">
              <w:marLeft w:val="0"/>
              <w:marRight w:val="0"/>
              <w:marTop w:val="0"/>
              <w:marBottom w:val="0"/>
              <w:divBdr>
                <w:top w:val="none" w:sz="0" w:space="0" w:color="auto"/>
                <w:left w:val="none" w:sz="0" w:space="0" w:color="auto"/>
                <w:bottom w:val="single" w:sz="6" w:space="0" w:color="CCCCCC"/>
                <w:right w:val="none" w:sz="0" w:space="0" w:color="auto"/>
              </w:divBdr>
              <w:divsChild>
                <w:div w:id="11047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118">
      <w:bodyDiv w:val="1"/>
      <w:marLeft w:val="0"/>
      <w:marRight w:val="0"/>
      <w:marTop w:val="0"/>
      <w:marBottom w:val="0"/>
      <w:divBdr>
        <w:top w:val="none" w:sz="0" w:space="0" w:color="auto"/>
        <w:left w:val="none" w:sz="0" w:space="0" w:color="auto"/>
        <w:bottom w:val="none" w:sz="0" w:space="0" w:color="auto"/>
        <w:right w:val="none" w:sz="0" w:space="0" w:color="auto"/>
      </w:divBdr>
      <w:divsChild>
        <w:div w:id="1990472358">
          <w:marLeft w:val="0"/>
          <w:marRight w:val="0"/>
          <w:marTop w:val="0"/>
          <w:marBottom w:val="0"/>
          <w:divBdr>
            <w:top w:val="none" w:sz="0" w:space="0" w:color="auto"/>
            <w:left w:val="none" w:sz="0" w:space="0" w:color="auto"/>
            <w:bottom w:val="none" w:sz="0" w:space="0" w:color="auto"/>
            <w:right w:val="none" w:sz="0" w:space="0" w:color="auto"/>
          </w:divBdr>
          <w:divsChild>
            <w:div w:id="1675721766">
              <w:marLeft w:val="0"/>
              <w:marRight w:val="0"/>
              <w:marTop w:val="0"/>
              <w:marBottom w:val="0"/>
              <w:divBdr>
                <w:top w:val="none" w:sz="0" w:space="0" w:color="auto"/>
                <w:left w:val="none" w:sz="0" w:space="0" w:color="auto"/>
                <w:bottom w:val="none" w:sz="0" w:space="0" w:color="auto"/>
                <w:right w:val="none" w:sz="0" w:space="0" w:color="auto"/>
              </w:divBdr>
              <w:divsChild>
                <w:div w:id="90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641">
          <w:marLeft w:val="0"/>
          <w:marRight w:val="0"/>
          <w:marTop w:val="0"/>
          <w:marBottom w:val="0"/>
          <w:divBdr>
            <w:top w:val="none" w:sz="0" w:space="0" w:color="auto"/>
            <w:left w:val="none" w:sz="0" w:space="0" w:color="auto"/>
            <w:bottom w:val="none" w:sz="0" w:space="0" w:color="auto"/>
            <w:right w:val="none" w:sz="0" w:space="0" w:color="auto"/>
          </w:divBdr>
          <w:divsChild>
            <w:div w:id="322852921">
              <w:marLeft w:val="0"/>
              <w:marRight w:val="0"/>
              <w:marTop w:val="0"/>
              <w:marBottom w:val="0"/>
              <w:divBdr>
                <w:top w:val="none" w:sz="0" w:space="0" w:color="auto"/>
                <w:left w:val="none" w:sz="0" w:space="0" w:color="auto"/>
                <w:bottom w:val="single" w:sz="6" w:space="0" w:color="CCCCCC"/>
                <w:right w:val="none" w:sz="0" w:space="0" w:color="auto"/>
              </w:divBdr>
              <w:divsChild>
                <w:div w:id="6672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1144">
      <w:bodyDiv w:val="1"/>
      <w:marLeft w:val="0"/>
      <w:marRight w:val="0"/>
      <w:marTop w:val="0"/>
      <w:marBottom w:val="0"/>
      <w:divBdr>
        <w:top w:val="none" w:sz="0" w:space="0" w:color="auto"/>
        <w:left w:val="none" w:sz="0" w:space="0" w:color="auto"/>
        <w:bottom w:val="none" w:sz="0" w:space="0" w:color="auto"/>
        <w:right w:val="none" w:sz="0" w:space="0" w:color="auto"/>
      </w:divBdr>
      <w:divsChild>
        <w:div w:id="413360114">
          <w:marLeft w:val="0"/>
          <w:marRight w:val="0"/>
          <w:marTop w:val="0"/>
          <w:marBottom w:val="0"/>
          <w:divBdr>
            <w:top w:val="none" w:sz="0" w:space="0" w:color="auto"/>
            <w:left w:val="none" w:sz="0" w:space="0" w:color="auto"/>
            <w:bottom w:val="none" w:sz="0" w:space="0" w:color="auto"/>
            <w:right w:val="none" w:sz="0" w:space="0" w:color="auto"/>
          </w:divBdr>
          <w:divsChild>
            <w:div w:id="808597732">
              <w:marLeft w:val="0"/>
              <w:marRight w:val="0"/>
              <w:marTop w:val="0"/>
              <w:marBottom w:val="0"/>
              <w:divBdr>
                <w:top w:val="none" w:sz="0" w:space="0" w:color="auto"/>
                <w:left w:val="none" w:sz="0" w:space="0" w:color="auto"/>
                <w:bottom w:val="none" w:sz="0" w:space="0" w:color="auto"/>
                <w:right w:val="none" w:sz="0" w:space="0" w:color="auto"/>
              </w:divBdr>
              <w:divsChild>
                <w:div w:id="13517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260">
          <w:marLeft w:val="0"/>
          <w:marRight w:val="0"/>
          <w:marTop w:val="0"/>
          <w:marBottom w:val="0"/>
          <w:divBdr>
            <w:top w:val="none" w:sz="0" w:space="0" w:color="auto"/>
            <w:left w:val="none" w:sz="0" w:space="0" w:color="auto"/>
            <w:bottom w:val="none" w:sz="0" w:space="0" w:color="auto"/>
            <w:right w:val="none" w:sz="0" w:space="0" w:color="auto"/>
          </w:divBdr>
          <w:divsChild>
            <w:div w:id="1613704257">
              <w:marLeft w:val="0"/>
              <w:marRight w:val="0"/>
              <w:marTop w:val="0"/>
              <w:marBottom w:val="0"/>
              <w:divBdr>
                <w:top w:val="none" w:sz="0" w:space="0" w:color="auto"/>
                <w:left w:val="none" w:sz="0" w:space="0" w:color="auto"/>
                <w:bottom w:val="single" w:sz="6" w:space="0" w:color="CCCCCC"/>
                <w:right w:val="none" w:sz="0" w:space="0" w:color="auto"/>
              </w:divBdr>
              <w:divsChild>
                <w:div w:id="15458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6694">
      <w:bodyDiv w:val="1"/>
      <w:marLeft w:val="0"/>
      <w:marRight w:val="0"/>
      <w:marTop w:val="0"/>
      <w:marBottom w:val="0"/>
      <w:divBdr>
        <w:top w:val="none" w:sz="0" w:space="0" w:color="auto"/>
        <w:left w:val="none" w:sz="0" w:space="0" w:color="auto"/>
        <w:bottom w:val="none" w:sz="0" w:space="0" w:color="auto"/>
        <w:right w:val="none" w:sz="0" w:space="0" w:color="auto"/>
      </w:divBdr>
      <w:divsChild>
        <w:div w:id="1628464277">
          <w:marLeft w:val="0"/>
          <w:marRight w:val="0"/>
          <w:marTop w:val="0"/>
          <w:marBottom w:val="0"/>
          <w:divBdr>
            <w:top w:val="none" w:sz="0" w:space="0" w:color="auto"/>
            <w:left w:val="none" w:sz="0" w:space="0" w:color="auto"/>
            <w:bottom w:val="none" w:sz="0" w:space="0" w:color="auto"/>
            <w:right w:val="none" w:sz="0" w:space="0" w:color="auto"/>
          </w:divBdr>
          <w:divsChild>
            <w:div w:id="303973613">
              <w:marLeft w:val="0"/>
              <w:marRight w:val="0"/>
              <w:marTop w:val="0"/>
              <w:marBottom w:val="0"/>
              <w:divBdr>
                <w:top w:val="none" w:sz="0" w:space="0" w:color="auto"/>
                <w:left w:val="none" w:sz="0" w:space="0" w:color="auto"/>
                <w:bottom w:val="none" w:sz="0" w:space="0" w:color="auto"/>
                <w:right w:val="none" w:sz="0" w:space="0" w:color="auto"/>
              </w:divBdr>
              <w:divsChild>
                <w:div w:id="918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538">
          <w:marLeft w:val="0"/>
          <w:marRight w:val="0"/>
          <w:marTop w:val="0"/>
          <w:marBottom w:val="0"/>
          <w:divBdr>
            <w:top w:val="none" w:sz="0" w:space="0" w:color="auto"/>
            <w:left w:val="none" w:sz="0" w:space="0" w:color="auto"/>
            <w:bottom w:val="none" w:sz="0" w:space="0" w:color="auto"/>
            <w:right w:val="none" w:sz="0" w:space="0" w:color="auto"/>
          </w:divBdr>
          <w:divsChild>
            <w:div w:id="2069571913">
              <w:marLeft w:val="0"/>
              <w:marRight w:val="0"/>
              <w:marTop w:val="0"/>
              <w:marBottom w:val="0"/>
              <w:divBdr>
                <w:top w:val="none" w:sz="0" w:space="0" w:color="auto"/>
                <w:left w:val="none" w:sz="0" w:space="0" w:color="auto"/>
                <w:bottom w:val="single" w:sz="6" w:space="0" w:color="CCCCCC"/>
                <w:right w:val="none" w:sz="0" w:space="0" w:color="auto"/>
              </w:divBdr>
              <w:divsChild>
                <w:div w:id="17379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D339-BC4B-4B12-9B13-082FA463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1015</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LAKHDAR</dc:creator>
  <cp:lastModifiedBy>binformation</cp:lastModifiedBy>
  <cp:revision>83</cp:revision>
  <cp:lastPrinted>2017-05-03T08:27:00Z</cp:lastPrinted>
  <dcterms:created xsi:type="dcterms:W3CDTF">2017-04-27T13:57:00Z</dcterms:created>
  <dcterms:modified xsi:type="dcterms:W3CDTF">2017-05-07T07:52:00Z</dcterms:modified>
</cp:coreProperties>
</file>